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39" w:rsidRPr="005215FF" w:rsidRDefault="009A1C39" w:rsidP="009A1C39">
      <w:pPr>
        <w:pStyle w:val="En-tte"/>
        <w:tabs>
          <w:tab w:val="left" w:pos="3261"/>
        </w:tabs>
        <w:ind w:left="1843" w:right="-1417"/>
        <w:rPr>
          <w:b/>
          <w:bCs/>
          <w:color w:val="000000" w:themeColor="text1"/>
          <w:sz w:val="32"/>
          <w:szCs w:val="32"/>
        </w:rPr>
      </w:pPr>
      <w:r w:rsidRPr="006B3049">
        <w:rPr>
          <w:noProof/>
          <w:color w:val="000000" w:themeColor="text1"/>
          <w:lang w:val="fr-CA" w:eastAsia="fr-CA" w:bidi="ar-SA"/>
        </w:rPr>
        <w:drawing>
          <wp:anchor distT="0" distB="0" distL="114300" distR="114300" simplePos="0" relativeHeight="251666432" behindDoc="1" locked="0" layoutInCell="1" allowOverlap="1" wp14:anchorId="60620052" wp14:editId="2AB330BE">
            <wp:simplePos x="0" y="0"/>
            <wp:positionH relativeFrom="column">
              <wp:posOffset>-276225</wp:posOffset>
            </wp:positionH>
            <wp:positionV relativeFrom="paragraph">
              <wp:posOffset>-323850</wp:posOffset>
            </wp:positionV>
            <wp:extent cx="1839600" cy="705600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u ministère en coule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600" cy="7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5FF">
        <w:rPr>
          <w:rFonts w:ascii="Arial Narrow" w:hAnsi="Arial Narrow"/>
          <w:b/>
          <w:sz w:val="28"/>
          <w:szCs w:val="28"/>
          <w:lang w:val="fr-CA"/>
        </w:rPr>
        <w:t xml:space="preserve">             </w:t>
      </w:r>
      <w:r w:rsidRPr="005215FF">
        <w:rPr>
          <w:b/>
          <w:bCs/>
          <w:color w:val="000000" w:themeColor="text1"/>
          <w:sz w:val="32"/>
          <w:szCs w:val="32"/>
        </w:rPr>
        <w:t>FORMULAIRE DE CANDIDATURE</w:t>
      </w:r>
    </w:p>
    <w:p w:rsidR="009A1C39" w:rsidRPr="005215FF" w:rsidRDefault="009A1C39" w:rsidP="009A1C39">
      <w:pPr>
        <w:pStyle w:val="En-tte"/>
        <w:tabs>
          <w:tab w:val="left" w:pos="3261"/>
        </w:tabs>
        <w:ind w:left="1843" w:right="-1417"/>
        <w:rPr>
          <w:b/>
          <w:sz w:val="32"/>
          <w:szCs w:val="32"/>
        </w:rPr>
      </w:pPr>
    </w:p>
    <w:p w:rsidR="009A1C39" w:rsidRPr="005215FF" w:rsidRDefault="005215FF" w:rsidP="009A1C39">
      <w:pPr>
        <w:pStyle w:val="En-tte"/>
        <w:tabs>
          <w:tab w:val="left" w:pos="1843"/>
        </w:tabs>
        <w:ind w:left="1843"/>
        <w:rPr>
          <w:b/>
          <w:sz w:val="32"/>
          <w:szCs w:val="32"/>
        </w:rPr>
      </w:pPr>
      <w:r w:rsidRPr="005215FF">
        <w:rPr>
          <w:b/>
          <w:sz w:val="32"/>
          <w:szCs w:val="32"/>
        </w:rPr>
        <w:t xml:space="preserve">             </w:t>
      </w:r>
      <w:r w:rsidR="009A1C39" w:rsidRPr="005215FF">
        <w:rPr>
          <w:b/>
          <w:sz w:val="32"/>
          <w:szCs w:val="32"/>
        </w:rPr>
        <w:t>Médecins examinateurs</w:t>
      </w:r>
    </w:p>
    <w:p w:rsidR="009A1C39" w:rsidRPr="00A23E23" w:rsidRDefault="009A1C39" w:rsidP="009A1C39">
      <w:pPr>
        <w:pStyle w:val="En-tte"/>
        <w:tabs>
          <w:tab w:val="left" w:pos="1843"/>
        </w:tabs>
        <w:ind w:left="1843"/>
      </w:pPr>
      <w:r>
        <w:t xml:space="preserve">                    </w:t>
      </w:r>
    </w:p>
    <w:tbl>
      <w:tblPr>
        <w:tblW w:w="8890" w:type="dxa"/>
        <w:jc w:val="center"/>
        <w:tblInd w:w="714" w:type="dxa"/>
        <w:tblLayout w:type="fixed"/>
        <w:tblLook w:val="0000" w:firstRow="0" w:lastRow="0" w:firstColumn="0" w:lastColumn="0" w:noHBand="0" w:noVBand="0"/>
      </w:tblPr>
      <w:tblGrid>
        <w:gridCol w:w="498"/>
        <w:gridCol w:w="598"/>
        <w:gridCol w:w="243"/>
        <w:gridCol w:w="992"/>
        <w:gridCol w:w="703"/>
        <w:gridCol w:w="873"/>
        <w:gridCol w:w="576"/>
        <w:gridCol w:w="116"/>
        <w:gridCol w:w="451"/>
        <w:gridCol w:w="133"/>
        <w:gridCol w:w="330"/>
        <w:gridCol w:w="516"/>
        <w:gridCol w:w="33"/>
        <w:gridCol w:w="575"/>
        <w:gridCol w:w="24"/>
        <w:gridCol w:w="474"/>
        <w:gridCol w:w="1755"/>
      </w:tblGrid>
      <w:tr w:rsidR="00561181" w:rsidRPr="006D2AA0" w:rsidTr="0074489B">
        <w:trPr>
          <w:trHeight w:val="432"/>
          <w:jc w:val="center"/>
        </w:trPr>
        <w:tc>
          <w:tcPr>
            <w:tcW w:w="1339" w:type="dxa"/>
            <w:gridSpan w:val="3"/>
            <w:vAlign w:val="bottom"/>
          </w:tcPr>
          <w:p w:rsidR="00561181" w:rsidRPr="004514A3" w:rsidRDefault="00561181" w:rsidP="003B138F">
            <w:pPr>
              <w:pStyle w:val="Corpsdetexte"/>
              <w:rPr>
                <w:rFonts w:ascii="Cambria" w:hAnsi="Cambria"/>
                <w:sz w:val="22"/>
                <w:szCs w:val="22"/>
                <w:lang w:val="fr-CA"/>
              </w:rPr>
            </w:pPr>
          </w:p>
          <w:p w:rsidR="00561181" w:rsidRDefault="00561181" w:rsidP="003B138F">
            <w:pPr>
              <w:pStyle w:val="Corpsdetexte"/>
              <w:rPr>
                <w:rFonts w:ascii="Cambria" w:hAnsi="Cambria"/>
                <w:sz w:val="22"/>
                <w:szCs w:val="22"/>
                <w:lang w:val="fr-CA"/>
              </w:rPr>
            </w:pPr>
          </w:p>
          <w:p w:rsidR="009A1C39" w:rsidRDefault="009A1C39" w:rsidP="003B138F">
            <w:pPr>
              <w:pStyle w:val="Corpsdetexte"/>
              <w:rPr>
                <w:rFonts w:ascii="Cambria" w:hAnsi="Cambria"/>
                <w:sz w:val="22"/>
                <w:szCs w:val="22"/>
                <w:lang w:val="fr-CA"/>
              </w:rPr>
            </w:pPr>
          </w:p>
          <w:p w:rsidR="009A1C39" w:rsidRDefault="009A1C39" w:rsidP="003B138F">
            <w:pPr>
              <w:pStyle w:val="Corpsdetexte"/>
              <w:rPr>
                <w:rFonts w:ascii="Cambria" w:hAnsi="Cambria"/>
                <w:sz w:val="22"/>
                <w:szCs w:val="22"/>
                <w:lang w:val="fr-CA"/>
              </w:rPr>
            </w:pPr>
          </w:p>
          <w:p w:rsidR="009A1C39" w:rsidRPr="004514A3" w:rsidRDefault="009A1C39" w:rsidP="003B138F">
            <w:pPr>
              <w:pStyle w:val="Corpsdetexte"/>
              <w:rPr>
                <w:rFonts w:ascii="Cambria" w:hAnsi="Cambria"/>
                <w:sz w:val="22"/>
                <w:szCs w:val="22"/>
                <w:lang w:val="fr-CA"/>
              </w:rPr>
            </w:pPr>
          </w:p>
          <w:p w:rsidR="00561181" w:rsidRPr="0071419D" w:rsidRDefault="00CB0E4D" w:rsidP="003B138F">
            <w:pPr>
              <w:pStyle w:val="Corpsdetexte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Pr</w:t>
            </w:r>
            <w:r w:rsidR="004A2BBD">
              <w:rPr>
                <w:sz w:val="20"/>
                <w:szCs w:val="20"/>
                <w:lang w:val="fr-CA"/>
              </w:rPr>
              <w:t>én</w:t>
            </w:r>
            <w:r w:rsidR="00956F12">
              <w:rPr>
                <w:sz w:val="20"/>
                <w:szCs w:val="20"/>
                <w:lang w:val="fr-CA"/>
              </w:rPr>
              <w:t>o</w:t>
            </w:r>
            <w:r w:rsidR="00561181" w:rsidRPr="0071419D">
              <w:rPr>
                <w:sz w:val="20"/>
                <w:szCs w:val="20"/>
                <w:lang w:val="fr-CA"/>
              </w:rPr>
              <w:t>m:</w:t>
            </w:r>
          </w:p>
        </w:tc>
        <w:sdt>
          <w:sdtPr>
            <w:rPr>
              <w:rFonts w:ascii="Cambria" w:hAnsi="Cambria"/>
              <w:b w:val="0"/>
              <w:sz w:val="22"/>
              <w:szCs w:val="22"/>
              <w:lang w:val="fr-CA" w:bidi="ne-IN"/>
            </w:rPr>
            <w:id w:val="1782367941"/>
            <w:placeholder>
              <w:docPart w:val="DefaultPlaceholder_1082065158"/>
            </w:placeholder>
          </w:sdtPr>
          <w:sdtEndPr>
            <w:rPr>
              <w:rFonts w:ascii="Arial" w:hAnsi="Arial"/>
              <w:b/>
              <w:sz w:val="19"/>
              <w:szCs w:val="19"/>
              <w:lang w:bidi="en-US"/>
            </w:rPr>
          </w:sdtEndPr>
          <w:sdtContent>
            <w:tc>
              <w:tcPr>
                <w:tcW w:w="256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9A1C39" w:rsidRPr="009A1C39" w:rsidRDefault="002525D0" w:rsidP="002525D0">
                <w:pPr>
                  <w:pStyle w:val="FieldText"/>
                  <w:rPr>
                    <w:lang w:val="fr-CA"/>
                  </w:rPr>
                </w:pPr>
                <w:sdt>
                  <w:sdtPr>
                    <w:rPr>
                      <w:rFonts w:ascii="Cambria" w:hAnsi="Cambria"/>
                      <w:b w:val="0"/>
                      <w:sz w:val="22"/>
                      <w:szCs w:val="22"/>
                      <w:lang w:val="fr-CA"/>
                    </w:rPr>
                    <w:id w:val="801736238"/>
                    <w:placeholder>
                      <w:docPart w:val="55AE64F4153649CC986207327B77AB44"/>
                    </w:placeholder>
                    <w:showingPlcHdr/>
                  </w:sdtPr>
                  <w:sdtEndPr/>
                  <w:sdtContent>
                    <w:r w:rsidRPr="002525D0">
                      <w:rPr>
                        <w:rStyle w:val="Textedelespacerserv"/>
                        <w:lang w:val="fr-CA"/>
                      </w:rPr>
                      <w:t>Cliquez ici pour taper du texte.</w:t>
                    </w:r>
                  </w:sdtContent>
                </w:sdt>
              </w:p>
            </w:tc>
          </w:sdtContent>
        </w:sdt>
        <w:tc>
          <w:tcPr>
            <w:tcW w:w="1606" w:type="dxa"/>
            <w:gridSpan w:val="5"/>
            <w:vAlign w:val="bottom"/>
          </w:tcPr>
          <w:p w:rsidR="00561181" w:rsidRPr="0071419D" w:rsidRDefault="00561181" w:rsidP="0074489B">
            <w:pPr>
              <w:pStyle w:val="Corpsdetexte"/>
              <w:ind w:left="584" w:right="118"/>
              <w:rPr>
                <w:sz w:val="20"/>
                <w:szCs w:val="20"/>
                <w:lang w:val="fr-CA"/>
              </w:rPr>
            </w:pPr>
            <w:r w:rsidRPr="0071419D">
              <w:rPr>
                <w:sz w:val="20"/>
                <w:szCs w:val="20"/>
                <w:lang w:val="fr-CA"/>
              </w:rPr>
              <w:t>Nom :</w:t>
            </w:r>
          </w:p>
        </w:tc>
        <w:sdt>
          <w:sdtPr>
            <w:rPr>
              <w:rFonts w:ascii="Cambria" w:hAnsi="Cambria"/>
              <w:b w:val="0"/>
              <w:sz w:val="22"/>
              <w:szCs w:val="22"/>
              <w:lang w:val="fr-CA"/>
            </w:rPr>
            <w:id w:val="1646707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77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561181" w:rsidRPr="004514A3" w:rsidRDefault="00890918" w:rsidP="00890918">
                <w:pPr>
                  <w:pStyle w:val="FieldText"/>
                  <w:rPr>
                    <w:rFonts w:ascii="Cambria" w:hAnsi="Cambria"/>
                    <w:b w:val="0"/>
                    <w:sz w:val="22"/>
                    <w:szCs w:val="22"/>
                    <w:lang w:val="fr-CA"/>
                  </w:rPr>
                </w:pPr>
                <w:r w:rsidRPr="00890918">
                  <w:rPr>
                    <w:rStyle w:val="Textedelespacerserv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9B0624" w:rsidRPr="006D2AA0" w:rsidTr="0074489B">
        <w:trPr>
          <w:trHeight w:val="432"/>
          <w:jc w:val="center"/>
        </w:trPr>
        <w:tc>
          <w:tcPr>
            <w:tcW w:w="1339" w:type="dxa"/>
            <w:gridSpan w:val="3"/>
            <w:vAlign w:val="bottom"/>
          </w:tcPr>
          <w:p w:rsidR="009B0624" w:rsidRPr="004514A3" w:rsidRDefault="009B0624" w:rsidP="007435DF">
            <w:pPr>
              <w:pStyle w:val="Corpsdetexte"/>
              <w:ind w:left="-135" w:firstLine="135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  <w:p w:rsidR="00561181" w:rsidRPr="004514A3" w:rsidRDefault="00561181" w:rsidP="007435DF">
            <w:pPr>
              <w:pStyle w:val="Corpsdetexte"/>
              <w:ind w:left="-135" w:firstLine="135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  <w:p w:rsidR="00A708F0" w:rsidRPr="0071419D" w:rsidRDefault="00A708F0" w:rsidP="002525D0">
            <w:pPr>
              <w:pStyle w:val="Corpsdetexte"/>
              <w:rPr>
                <w:sz w:val="20"/>
                <w:szCs w:val="20"/>
                <w:lang w:val="fr-CA"/>
              </w:rPr>
            </w:pPr>
            <w:r w:rsidRPr="0071419D">
              <w:rPr>
                <w:sz w:val="20"/>
                <w:szCs w:val="20"/>
                <w:lang w:val="fr-CA"/>
              </w:rPr>
              <w:t>Adresse</w:t>
            </w:r>
            <w:r w:rsidR="009B0624" w:rsidRPr="0071419D">
              <w:rPr>
                <w:sz w:val="20"/>
                <w:szCs w:val="20"/>
                <w:lang w:val="fr-CA"/>
              </w:rPr>
              <w:t xml:space="preserve"> complète</w:t>
            </w:r>
            <w:r w:rsidRPr="0071419D">
              <w:rPr>
                <w:sz w:val="20"/>
                <w:szCs w:val="20"/>
                <w:lang w:val="fr-CA"/>
              </w:rPr>
              <w:t> :</w:t>
            </w:r>
          </w:p>
        </w:tc>
        <w:sdt>
          <w:sdtPr>
            <w:rPr>
              <w:rFonts w:asciiTheme="majorHAnsi" w:hAnsiTheme="majorHAnsi"/>
              <w:b w:val="0"/>
              <w:sz w:val="22"/>
              <w:szCs w:val="22"/>
              <w:lang w:val="fr-CA"/>
            </w:rPr>
            <w:id w:val="14736481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51" w:type="dxa"/>
                <w:gridSpan w:val="1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4514A3" w:rsidRPr="004514A3" w:rsidRDefault="00052450" w:rsidP="007435DF">
                <w:pPr>
                  <w:pStyle w:val="FieldText"/>
                  <w:ind w:left="-135" w:firstLine="135"/>
                  <w:rPr>
                    <w:rFonts w:asciiTheme="majorHAnsi" w:hAnsiTheme="majorHAnsi"/>
                    <w:b w:val="0"/>
                    <w:sz w:val="22"/>
                    <w:szCs w:val="22"/>
                    <w:lang w:val="fr-CA"/>
                  </w:rPr>
                </w:pPr>
                <w:r w:rsidRPr="00052450">
                  <w:rPr>
                    <w:rStyle w:val="Textedelespacerserv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561181" w:rsidRPr="006D2AA0" w:rsidTr="0074489B">
        <w:trPr>
          <w:trHeight w:val="432"/>
          <w:jc w:val="center"/>
        </w:trPr>
        <w:tc>
          <w:tcPr>
            <w:tcW w:w="1339" w:type="dxa"/>
            <w:gridSpan w:val="3"/>
            <w:vAlign w:val="bottom"/>
          </w:tcPr>
          <w:p w:rsidR="009B0624" w:rsidRPr="004514A3" w:rsidRDefault="009B0624" w:rsidP="007435DF">
            <w:pPr>
              <w:pStyle w:val="Corpsdetexte"/>
              <w:ind w:left="-135" w:firstLine="135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</w:tc>
        <w:sdt>
          <w:sdtPr>
            <w:rPr>
              <w:rFonts w:asciiTheme="majorHAnsi" w:hAnsiTheme="majorHAnsi"/>
              <w:b w:val="0"/>
              <w:sz w:val="22"/>
              <w:szCs w:val="22"/>
              <w:lang w:val="fr-CA"/>
            </w:rPr>
            <w:id w:val="1760018905"/>
            <w:placeholder>
              <w:docPart w:val="0D7C22BBD6B843E492C9F0976AD17DA7"/>
            </w:placeholder>
            <w:showingPlcHdr/>
          </w:sdtPr>
          <w:sdtContent>
            <w:tc>
              <w:tcPr>
                <w:tcW w:w="7551" w:type="dxa"/>
                <w:gridSpan w:val="1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9B0624" w:rsidRPr="004514A3" w:rsidRDefault="002525D0" w:rsidP="002525D0">
                <w:pPr>
                  <w:pStyle w:val="FieldText"/>
                  <w:rPr>
                    <w:rFonts w:asciiTheme="majorHAnsi" w:hAnsiTheme="majorHAnsi"/>
                    <w:b w:val="0"/>
                    <w:sz w:val="22"/>
                    <w:szCs w:val="22"/>
                    <w:lang w:val="fr-CA"/>
                  </w:rPr>
                </w:pPr>
                <w:r w:rsidRPr="00052450">
                  <w:rPr>
                    <w:rStyle w:val="Textedelespacerserv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561181" w:rsidRPr="006D2AA0" w:rsidTr="0074489B">
        <w:trPr>
          <w:trHeight w:val="432"/>
          <w:jc w:val="center"/>
        </w:trPr>
        <w:tc>
          <w:tcPr>
            <w:tcW w:w="2331" w:type="dxa"/>
            <w:gridSpan w:val="4"/>
            <w:vAlign w:val="bottom"/>
          </w:tcPr>
          <w:p w:rsidR="009B0624" w:rsidRPr="004514A3" w:rsidRDefault="009B0624">
            <w:pPr>
              <w:pStyle w:val="Corpsdetexte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  <w:p w:rsidR="009B0624" w:rsidRPr="004514A3" w:rsidRDefault="009B0624">
            <w:pPr>
              <w:pStyle w:val="Corpsdetexte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  <w:p w:rsidR="00816992" w:rsidRPr="0071419D" w:rsidRDefault="009B0624">
            <w:pPr>
              <w:pStyle w:val="Corpsdetexte"/>
              <w:rPr>
                <w:sz w:val="20"/>
                <w:szCs w:val="20"/>
                <w:lang w:val="fr-CA"/>
              </w:rPr>
            </w:pPr>
            <w:r w:rsidRPr="0071419D">
              <w:rPr>
                <w:sz w:val="20"/>
                <w:szCs w:val="20"/>
                <w:lang w:val="fr-CA"/>
              </w:rPr>
              <w:t>Numéro de téléphone </w:t>
            </w:r>
            <w:r w:rsidR="00816992" w:rsidRPr="0071419D">
              <w:rPr>
                <w:sz w:val="20"/>
                <w:szCs w:val="20"/>
                <w:lang w:val="fr-CA"/>
              </w:rPr>
              <w:t>:</w:t>
            </w:r>
          </w:p>
        </w:tc>
        <w:sdt>
          <w:sdtPr>
            <w:rPr>
              <w:rFonts w:asciiTheme="majorHAnsi" w:hAnsiTheme="majorHAnsi"/>
              <w:b w:val="0"/>
              <w:sz w:val="22"/>
              <w:szCs w:val="22"/>
              <w:lang w:val="fr-CA"/>
            </w:rPr>
            <w:id w:val="-14056696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268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16992" w:rsidRPr="004514A3" w:rsidRDefault="002525D0" w:rsidP="002525D0">
                <w:pPr>
                  <w:pStyle w:val="FieldText"/>
                  <w:rPr>
                    <w:rFonts w:asciiTheme="majorHAnsi" w:hAnsiTheme="majorHAnsi"/>
                    <w:b w:val="0"/>
                    <w:sz w:val="22"/>
                    <w:szCs w:val="22"/>
                    <w:lang w:val="fr-CA"/>
                  </w:rPr>
                </w:pPr>
                <w:r w:rsidRPr="002525D0">
                  <w:rPr>
                    <w:rStyle w:val="Textedelespacerserv"/>
                    <w:lang w:val="fr-CA"/>
                  </w:rPr>
                  <w:t>Cliquez ici pour taper du texte.</w:t>
                </w:r>
              </w:p>
            </w:tc>
          </w:sdtContent>
        </w:sdt>
        <w:tc>
          <w:tcPr>
            <w:tcW w:w="2038" w:type="dxa"/>
            <w:gridSpan w:val="6"/>
            <w:vAlign w:val="bottom"/>
          </w:tcPr>
          <w:p w:rsidR="00816992" w:rsidRPr="0071419D" w:rsidRDefault="009B0624" w:rsidP="0074489B">
            <w:pPr>
              <w:pStyle w:val="Corpsdetexte"/>
              <w:ind w:left="459" w:right="118"/>
              <w:rPr>
                <w:sz w:val="20"/>
                <w:szCs w:val="20"/>
                <w:lang w:val="fr-CA"/>
              </w:rPr>
            </w:pPr>
            <w:r w:rsidRPr="0071419D">
              <w:rPr>
                <w:sz w:val="20"/>
                <w:szCs w:val="20"/>
                <w:lang w:val="fr-CA"/>
              </w:rPr>
              <w:t>Cellulaire </w:t>
            </w:r>
            <w:r w:rsidR="00816992" w:rsidRPr="0071419D">
              <w:rPr>
                <w:sz w:val="20"/>
                <w:szCs w:val="20"/>
                <w:lang w:val="fr-CA"/>
              </w:rPr>
              <w:t>:</w:t>
            </w:r>
          </w:p>
        </w:tc>
        <w:sdt>
          <w:sdtPr>
            <w:rPr>
              <w:rFonts w:asciiTheme="majorHAnsi" w:hAnsiTheme="majorHAnsi"/>
              <w:b w:val="0"/>
              <w:sz w:val="22"/>
              <w:szCs w:val="22"/>
              <w:lang w:val="fr-CA"/>
            </w:rPr>
            <w:id w:val="96639828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25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16992" w:rsidRPr="004514A3" w:rsidRDefault="00E541FA" w:rsidP="00E541FA">
                <w:pPr>
                  <w:pStyle w:val="FieldText"/>
                  <w:rPr>
                    <w:rFonts w:asciiTheme="majorHAnsi" w:hAnsiTheme="majorHAnsi"/>
                    <w:b w:val="0"/>
                    <w:sz w:val="22"/>
                    <w:szCs w:val="22"/>
                    <w:lang w:val="fr-CA"/>
                  </w:rPr>
                </w:pPr>
                <w:r w:rsidRPr="00E541FA">
                  <w:rPr>
                    <w:rStyle w:val="Textedelespacerserv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561181" w:rsidRPr="006D2AA0" w:rsidTr="0074489B">
        <w:trPr>
          <w:gridAfter w:val="5"/>
          <w:wAfter w:w="2861" w:type="dxa"/>
          <w:trHeight w:val="432"/>
          <w:jc w:val="center"/>
        </w:trPr>
        <w:tc>
          <w:tcPr>
            <w:tcW w:w="2331" w:type="dxa"/>
            <w:gridSpan w:val="4"/>
            <w:vAlign w:val="bottom"/>
          </w:tcPr>
          <w:p w:rsidR="009B0624" w:rsidRPr="004514A3" w:rsidRDefault="009B0624" w:rsidP="003B138F">
            <w:pPr>
              <w:pStyle w:val="Corpsdetexte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  <w:p w:rsidR="00561181" w:rsidRPr="004514A3" w:rsidRDefault="00561181" w:rsidP="009B0624">
            <w:pPr>
              <w:pStyle w:val="Corpsdetexte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  <w:p w:rsidR="009B0624" w:rsidRPr="00D13BAB" w:rsidRDefault="009B0624" w:rsidP="009B0624">
            <w:pPr>
              <w:pStyle w:val="Corpsdetexte"/>
              <w:rPr>
                <w:sz w:val="20"/>
                <w:szCs w:val="20"/>
                <w:lang w:val="fr-CA"/>
              </w:rPr>
            </w:pPr>
            <w:r w:rsidRPr="00D13BAB">
              <w:rPr>
                <w:sz w:val="20"/>
                <w:szCs w:val="20"/>
                <w:lang w:val="fr-CA"/>
              </w:rPr>
              <w:t>Numéro de permis d’exercice :</w:t>
            </w:r>
          </w:p>
        </w:tc>
        <w:sdt>
          <w:sdtPr>
            <w:rPr>
              <w:rFonts w:asciiTheme="majorHAnsi" w:hAnsiTheme="majorHAnsi"/>
              <w:b w:val="0"/>
              <w:sz w:val="22"/>
              <w:szCs w:val="22"/>
              <w:lang w:val="fr-CA"/>
            </w:rPr>
            <w:id w:val="9949204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98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9B0624" w:rsidRPr="004514A3" w:rsidRDefault="00890918" w:rsidP="00890918">
                <w:pPr>
                  <w:pStyle w:val="FieldText"/>
                  <w:rPr>
                    <w:rFonts w:asciiTheme="majorHAnsi" w:hAnsiTheme="majorHAnsi"/>
                    <w:b w:val="0"/>
                    <w:sz w:val="22"/>
                    <w:szCs w:val="22"/>
                    <w:lang w:val="fr-CA"/>
                  </w:rPr>
                </w:pPr>
                <w:r w:rsidRPr="00890918">
                  <w:rPr>
                    <w:rStyle w:val="Textedelespacerserv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816992" w:rsidRPr="00FE3814" w:rsidTr="0074489B">
        <w:trPr>
          <w:trHeight w:val="432"/>
          <w:jc w:val="center"/>
        </w:trPr>
        <w:tc>
          <w:tcPr>
            <w:tcW w:w="8890" w:type="dxa"/>
            <w:gridSpan w:val="17"/>
            <w:vAlign w:val="bottom"/>
          </w:tcPr>
          <w:p w:rsidR="00561181" w:rsidRPr="004514A3" w:rsidRDefault="00561181">
            <w:pPr>
              <w:pStyle w:val="Corpsdetexte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  <w:p w:rsidR="00561181" w:rsidRPr="004514A3" w:rsidRDefault="00561181">
            <w:pPr>
              <w:pStyle w:val="Corpsdetexte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  <w:p w:rsidR="00816992" w:rsidRPr="00D13BAB" w:rsidRDefault="0026661A">
            <w:pPr>
              <w:pStyle w:val="Corpsdetexte"/>
              <w:rPr>
                <w:sz w:val="20"/>
                <w:szCs w:val="20"/>
                <w:lang w:val="fr-CA"/>
              </w:rPr>
            </w:pPr>
            <w:r w:rsidRPr="00D13BAB">
              <w:rPr>
                <w:sz w:val="20"/>
                <w:szCs w:val="20"/>
                <w:lang w:val="fr-CA"/>
              </w:rPr>
              <w:t>Ê</w:t>
            </w:r>
            <w:r w:rsidR="009B0624" w:rsidRPr="00D13BAB">
              <w:rPr>
                <w:sz w:val="20"/>
                <w:szCs w:val="20"/>
                <w:lang w:val="fr-CA"/>
              </w:rPr>
              <w:t>tes-vous</w:t>
            </w:r>
            <w:r w:rsidR="00816992" w:rsidRPr="00D13BAB">
              <w:rPr>
                <w:sz w:val="20"/>
                <w:szCs w:val="20"/>
                <w:lang w:val="fr-CA"/>
              </w:rPr>
              <w:t> :</w:t>
            </w:r>
          </w:p>
        </w:tc>
      </w:tr>
      <w:tr w:rsidR="002525D0" w:rsidRPr="006D2AA0" w:rsidTr="0074489B">
        <w:trPr>
          <w:trHeight w:val="432"/>
          <w:jc w:val="center"/>
        </w:trPr>
        <w:tc>
          <w:tcPr>
            <w:tcW w:w="498" w:type="dxa"/>
            <w:vAlign w:val="bottom"/>
          </w:tcPr>
          <w:p w:rsidR="002525D0" w:rsidRPr="004514A3" w:rsidRDefault="002525D0">
            <w:pPr>
              <w:pStyle w:val="Checkbox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</w:tc>
        <w:bookmarkStart w:id="0" w:name="_GoBack"/>
        <w:tc>
          <w:tcPr>
            <w:tcW w:w="598" w:type="dxa"/>
            <w:vAlign w:val="bottom"/>
          </w:tcPr>
          <w:p w:rsidR="002525D0" w:rsidRPr="004514A3" w:rsidRDefault="002525D0">
            <w:pPr>
              <w:pStyle w:val="Checkbox"/>
              <w:rPr>
                <w:rFonts w:asciiTheme="majorHAnsi" w:hAnsiTheme="majorHAnsi"/>
                <w:sz w:val="22"/>
                <w:szCs w:val="22"/>
                <w:lang w:val="fr-CA"/>
              </w:rPr>
            </w:pPr>
            <w:r>
              <w:rPr>
                <w:rFonts w:asciiTheme="majorHAnsi" w:hAnsiTheme="majorHAnsi"/>
                <w:sz w:val="22"/>
                <w:szCs w:val="22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>
              <w:rPr>
                <w:rFonts w:asciiTheme="majorHAnsi" w:hAnsiTheme="majorHAnsi"/>
                <w:sz w:val="22"/>
                <w:szCs w:val="22"/>
                <w:lang w:val="fr-CA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  <w:lang w:val="fr-CA"/>
              </w:rPr>
            </w:r>
            <w:r>
              <w:rPr>
                <w:rFonts w:asciiTheme="majorHAnsi" w:hAnsiTheme="majorHAnsi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  <w:lang w:val="fr-CA"/>
              </w:rPr>
              <w:fldChar w:fldCharType="end"/>
            </w:r>
            <w:bookmarkEnd w:id="1"/>
            <w:bookmarkEnd w:id="0"/>
          </w:p>
        </w:tc>
        <w:tc>
          <w:tcPr>
            <w:tcW w:w="2811" w:type="dxa"/>
            <w:gridSpan w:val="4"/>
            <w:vAlign w:val="bottom"/>
          </w:tcPr>
          <w:p w:rsidR="002525D0" w:rsidRPr="00D13BAB" w:rsidRDefault="002525D0">
            <w:pPr>
              <w:pStyle w:val="Corpsdetexte"/>
              <w:rPr>
                <w:sz w:val="20"/>
                <w:szCs w:val="20"/>
                <w:lang w:val="fr-CA"/>
              </w:rPr>
            </w:pPr>
            <w:r w:rsidRPr="00D13BAB">
              <w:rPr>
                <w:sz w:val="20"/>
                <w:szCs w:val="20"/>
                <w:lang w:val="fr-CA"/>
              </w:rPr>
              <w:t>Un médecin spécialiste?</w:t>
            </w:r>
          </w:p>
        </w:tc>
        <w:tc>
          <w:tcPr>
            <w:tcW w:w="1276" w:type="dxa"/>
            <w:gridSpan w:val="4"/>
            <w:vAlign w:val="bottom"/>
          </w:tcPr>
          <w:p w:rsidR="002525D0" w:rsidRDefault="002525D0" w:rsidP="0026661A">
            <w:pPr>
              <w:pStyle w:val="FieldText"/>
              <w:jc w:val="right"/>
              <w:rPr>
                <w:b w:val="0"/>
                <w:sz w:val="20"/>
                <w:szCs w:val="20"/>
                <w:lang w:val="fr-CA"/>
              </w:rPr>
            </w:pPr>
          </w:p>
          <w:p w:rsidR="002525D0" w:rsidRPr="00D13BAB" w:rsidRDefault="002525D0" w:rsidP="0009047D">
            <w:pPr>
              <w:pStyle w:val="FieldText"/>
              <w:rPr>
                <w:b w:val="0"/>
                <w:sz w:val="20"/>
                <w:szCs w:val="20"/>
                <w:lang w:val="fr-CA"/>
              </w:rPr>
            </w:pPr>
            <w:r w:rsidRPr="00D13BAB">
              <w:rPr>
                <w:b w:val="0"/>
                <w:sz w:val="20"/>
                <w:szCs w:val="20"/>
                <w:lang w:val="fr-CA"/>
              </w:rPr>
              <w:t>Précisez :</w:t>
            </w:r>
          </w:p>
        </w:tc>
        <w:sdt>
          <w:sdtPr>
            <w:rPr>
              <w:rFonts w:asciiTheme="majorHAnsi" w:hAnsiTheme="majorHAnsi"/>
              <w:b w:val="0"/>
              <w:sz w:val="22"/>
              <w:szCs w:val="22"/>
              <w:lang w:val="fr-CA"/>
            </w:rPr>
            <w:id w:val="1851520105"/>
            <w:placeholder>
              <w:docPart w:val="A43CAF3761E14E71A96168EF1326E21B"/>
            </w:placeholder>
            <w:showingPlcHdr/>
          </w:sdtPr>
          <w:sdtContent>
            <w:tc>
              <w:tcPr>
                <w:tcW w:w="3707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:rsidR="002525D0" w:rsidRPr="004514A3" w:rsidRDefault="002525D0" w:rsidP="003B138F">
                <w:pPr>
                  <w:pStyle w:val="FieldText"/>
                  <w:rPr>
                    <w:rFonts w:asciiTheme="majorHAnsi" w:hAnsiTheme="majorHAnsi"/>
                    <w:b w:val="0"/>
                    <w:sz w:val="22"/>
                    <w:szCs w:val="22"/>
                    <w:lang w:val="fr-CA"/>
                  </w:rPr>
                </w:pPr>
                <w:r w:rsidRPr="00052450">
                  <w:rPr>
                    <w:rStyle w:val="Textedelespacerserv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2525D0" w:rsidRPr="004514A3" w:rsidTr="0074489B">
        <w:trPr>
          <w:gridAfter w:val="5"/>
          <w:wAfter w:w="2861" w:type="dxa"/>
          <w:trHeight w:val="432"/>
          <w:jc w:val="center"/>
        </w:trPr>
        <w:tc>
          <w:tcPr>
            <w:tcW w:w="498" w:type="dxa"/>
            <w:vAlign w:val="bottom"/>
          </w:tcPr>
          <w:p w:rsidR="002525D0" w:rsidRPr="004514A3" w:rsidRDefault="002525D0" w:rsidP="003B138F">
            <w:pPr>
              <w:pStyle w:val="Checkbox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2525D0" w:rsidRPr="004514A3" w:rsidRDefault="002525D0" w:rsidP="003B138F">
            <w:pPr>
              <w:pStyle w:val="Checkbox"/>
              <w:rPr>
                <w:rFonts w:asciiTheme="majorHAnsi" w:hAnsiTheme="majorHAnsi"/>
                <w:sz w:val="22"/>
                <w:szCs w:val="22"/>
                <w:lang w:val="fr-CA"/>
              </w:rPr>
            </w:pPr>
            <w:r w:rsidRPr="004514A3">
              <w:rPr>
                <w:rFonts w:asciiTheme="majorHAnsi" w:hAnsiTheme="majorHAnsi"/>
                <w:sz w:val="22"/>
                <w:szCs w:val="22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4A3">
              <w:rPr>
                <w:rFonts w:asciiTheme="majorHAnsi" w:hAnsiTheme="majorHAnsi"/>
                <w:sz w:val="22"/>
                <w:szCs w:val="22"/>
                <w:lang w:val="fr-CA"/>
              </w:rPr>
              <w:instrText xml:space="preserve"> FORMCHECKBOX </w:instrText>
            </w:r>
            <w:r w:rsidRPr="004514A3">
              <w:rPr>
                <w:rFonts w:asciiTheme="majorHAnsi" w:hAnsiTheme="majorHAnsi"/>
                <w:sz w:val="22"/>
                <w:szCs w:val="22"/>
                <w:lang w:val="fr-CA"/>
              </w:rPr>
            </w:r>
            <w:r>
              <w:rPr>
                <w:rFonts w:asciiTheme="majorHAnsi" w:hAnsiTheme="majorHAnsi"/>
                <w:sz w:val="22"/>
                <w:szCs w:val="22"/>
                <w:lang w:val="fr-CA"/>
              </w:rPr>
              <w:fldChar w:fldCharType="separate"/>
            </w:r>
            <w:r w:rsidRPr="004514A3">
              <w:rPr>
                <w:rFonts w:asciiTheme="majorHAnsi" w:hAnsiTheme="majorHAns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811" w:type="dxa"/>
            <w:gridSpan w:val="4"/>
            <w:vAlign w:val="bottom"/>
          </w:tcPr>
          <w:p w:rsidR="002525D0" w:rsidRPr="00D13BAB" w:rsidRDefault="002525D0" w:rsidP="009B0624">
            <w:pPr>
              <w:pStyle w:val="Corpsdetexte"/>
              <w:rPr>
                <w:sz w:val="20"/>
                <w:szCs w:val="20"/>
                <w:lang w:val="fr-CA"/>
              </w:rPr>
            </w:pPr>
            <w:r w:rsidRPr="00D13BAB">
              <w:rPr>
                <w:sz w:val="20"/>
                <w:szCs w:val="20"/>
                <w:lang w:val="fr-CA"/>
              </w:rPr>
              <w:t>Un médecin omnipraticien?</w:t>
            </w:r>
          </w:p>
        </w:tc>
        <w:tc>
          <w:tcPr>
            <w:tcW w:w="2122" w:type="dxa"/>
            <w:gridSpan w:val="6"/>
            <w:vAlign w:val="bottom"/>
          </w:tcPr>
          <w:p w:rsidR="002525D0" w:rsidRPr="004514A3" w:rsidRDefault="002525D0" w:rsidP="003B138F">
            <w:pPr>
              <w:pStyle w:val="Checkbox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</w:tc>
      </w:tr>
      <w:tr w:rsidR="0026661A" w:rsidRPr="006D2AA0" w:rsidTr="0074489B">
        <w:trPr>
          <w:trHeight w:val="432"/>
          <w:jc w:val="center"/>
        </w:trPr>
        <w:tc>
          <w:tcPr>
            <w:tcW w:w="8890" w:type="dxa"/>
            <w:gridSpan w:val="17"/>
            <w:vAlign w:val="bottom"/>
          </w:tcPr>
          <w:p w:rsidR="0026661A" w:rsidRPr="004514A3" w:rsidRDefault="0026661A" w:rsidP="003B138F">
            <w:pPr>
              <w:pStyle w:val="Corpsdetexte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  <w:p w:rsidR="00561181" w:rsidRPr="004514A3" w:rsidRDefault="00561181" w:rsidP="003B138F">
            <w:pPr>
              <w:pStyle w:val="Corpsdetexte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  <w:p w:rsidR="0026661A" w:rsidRPr="00D13BAB" w:rsidRDefault="0026661A" w:rsidP="003B138F">
            <w:pPr>
              <w:pStyle w:val="Corpsdetexte"/>
              <w:rPr>
                <w:sz w:val="20"/>
                <w:szCs w:val="20"/>
                <w:lang w:val="fr-CA"/>
              </w:rPr>
            </w:pPr>
            <w:r w:rsidRPr="00D13BAB">
              <w:rPr>
                <w:sz w:val="20"/>
                <w:szCs w:val="20"/>
                <w:lang w:val="fr-CA"/>
              </w:rPr>
              <w:t>Avez-vous déjà occupé la fonction de médecin examinateur?</w:t>
            </w:r>
          </w:p>
        </w:tc>
      </w:tr>
      <w:tr w:rsidR="0074489B" w:rsidRPr="00FE3814" w:rsidTr="000929AC">
        <w:trPr>
          <w:trHeight w:val="432"/>
          <w:jc w:val="center"/>
        </w:trPr>
        <w:tc>
          <w:tcPr>
            <w:tcW w:w="498" w:type="dxa"/>
            <w:vAlign w:val="bottom"/>
          </w:tcPr>
          <w:p w:rsidR="0074489B" w:rsidRPr="004514A3" w:rsidRDefault="0074489B" w:rsidP="003B138F">
            <w:pPr>
              <w:pStyle w:val="Checkbox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74489B" w:rsidRPr="004514A3" w:rsidRDefault="0074489B" w:rsidP="003B138F">
            <w:pPr>
              <w:pStyle w:val="Checkbox"/>
              <w:rPr>
                <w:rFonts w:asciiTheme="majorHAnsi" w:hAnsiTheme="majorHAnsi"/>
                <w:sz w:val="22"/>
                <w:szCs w:val="22"/>
                <w:lang w:val="fr-CA"/>
              </w:rPr>
            </w:pPr>
            <w:r>
              <w:rPr>
                <w:rFonts w:asciiTheme="majorHAnsi" w:hAnsiTheme="majorHAnsi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fr-CA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  <w:lang w:val="fr-CA"/>
              </w:rPr>
            </w:r>
            <w:r>
              <w:rPr>
                <w:rFonts w:asciiTheme="majorHAnsi" w:hAnsiTheme="majorHAnsi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235" w:type="dxa"/>
            <w:gridSpan w:val="2"/>
            <w:vAlign w:val="bottom"/>
          </w:tcPr>
          <w:p w:rsidR="0074489B" w:rsidRPr="00D13BAB" w:rsidRDefault="0074489B" w:rsidP="003B138F">
            <w:pPr>
              <w:pStyle w:val="Corpsdetexte"/>
              <w:rPr>
                <w:sz w:val="20"/>
                <w:szCs w:val="20"/>
                <w:lang w:val="fr-CA"/>
              </w:rPr>
            </w:pPr>
            <w:r w:rsidRPr="00D13BAB">
              <w:rPr>
                <w:sz w:val="20"/>
                <w:szCs w:val="20"/>
                <w:lang w:val="fr-CA"/>
              </w:rPr>
              <w:t>Oui</w:t>
            </w:r>
          </w:p>
        </w:tc>
        <w:tc>
          <w:tcPr>
            <w:tcW w:w="6559" w:type="dxa"/>
            <w:gridSpan w:val="13"/>
            <w:vAlign w:val="bottom"/>
          </w:tcPr>
          <w:p w:rsidR="0074489B" w:rsidRPr="00FE3814" w:rsidRDefault="0074489B" w:rsidP="003B138F">
            <w:pPr>
              <w:pStyle w:val="Corpsdetexte"/>
              <w:rPr>
                <w:lang w:val="fr-CA"/>
              </w:rPr>
            </w:pPr>
          </w:p>
        </w:tc>
      </w:tr>
      <w:tr w:rsidR="002525D0" w:rsidRPr="004514A3" w:rsidTr="0074489B">
        <w:trPr>
          <w:trHeight w:val="432"/>
          <w:jc w:val="center"/>
        </w:trPr>
        <w:tc>
          <w:tcPr>
            <w:tcW w:w="498" w:type="dxa"/>
            <w:vAlign w:val="bottom"/>
          </w:tcPr>
          <w:p w:rsidR="002525D0" w:rsidRPr="004514A3" w:rsidRDefault="002525D0" w:rsidP="003B138F">
            <w:pPr>
              <w:pStyle w:val="Checkbox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2525D0" w:rsidRPr="004514A3" w:rsidRDefault="002525D0" w:rsidP="003B138F">
            <w:pPr>
              <w:pStyle w:val="Checkbox"/>
              <w:rPr>
                <w:rFonts w:asciiTheme="majorHAnsi" w:hAnsiTheme="majorHAnsi"/>
                <w:sz w:val="22"/>
                <w:szCs w:val="22"/>
                <w:lang w:val="fr-CA"/>
              </w:rPr>
            </w:pPr>
            <w:r w:rsidRPr="004514A3">
              <w:rPr>
                <w:rFonts w:asciiTheme="majorHAnsi" w:hAnsiTheme="majorHAnsi"/>
                <w:sz w:val="22"/>
                <w:szCs w:val="22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4A3">
              <w:rPr>
                <w:rFonts w:asciiTheme="majorHAnsi" w:hAnsiTheme="majorHAnsi"/>
                <w:sz w:val="22"/>
                <w:szCs w:val="22"/>
                <w:lang w:val="fr-CA"/>
              </w:rPr>
              <w:instrText xml:space="preserve"> FORMCHECKBOX </w:instrText>
            </w:r>
            <w:r>
              <w:rPr>
                <w:rFonts w:asciiTheme="majorHAnsi" w:hAnsiTheme="majorHAnsi"/>
                <w:sz w:val="22"/>
                <w:szCs w:val="22"/>
                <w:lang w:val="fr-CA"/>
              </w:rPr>
            </w:r>
            <w:r>
              <w:rPr>
                <w:rFonts w:asciiTheme="majorHAnsi" w:hAnsiTheme="majorHAnsi"/>
                <w:sz w:val="22"/>
                <w:szCs w:val="22"/>
                <w:lang w:val="fr-CA"/>
              </w:rPr>
              <w:fldChar w:fldCharType="separate"/>
            </w:r>
            <w:r w:rsidRPr="004514A3">
              <w:rPr>
                <w:rFonts w:asciiTheme="majorHAnsi" w:hAnsiTheme="majorHAns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235" w:type="dxa"/>
            <w:gridSpan w:val="2"/>
            <w:vAlign w:val="bottom"/>
          </w:tcPr>
          <w:p w:rsidR="002525D0" w:rsidRPr="00D13BAB" w:rsidRDefault="002525D0" w:rsidP="0026661A">
            <w:pPr>
              <w:pStyle w:val="Corpsdetexte"/>
              <w:rPr>
                <w:sz w:val="20"/>
                <w:szCs w:val="20"/>
                <w:lang w:val="fr-CA"/>
              </w:rPr>
            </w:pPr>
            <w:r w:rsidRPr="00D13BAB">
              <w:rPr>
                <w:sz w:val="20"/>
                <w:szCs w:val="20"/>
                <w:lang w:val="fr-CA"/>
              </w:rPr>
              <w:t>Non</w:t>
            </w:r>
          </w:p>
        </w:tc>
        <w:tc>
          <w:tcPr>
            <w:tcW w:w="6559" w:type="dxa"/>
            <w:gridSpan w:val="13"/>
            <w:vAlign w:val="bottom"/>
          </w:tcPr>
          <w:p w:rsidR="002525D0" w:rsidRPr="004514A3" w:rsidRDefault="002525D0" w:rsidP="003B138F">
            <w:pPr>
              <w:pStyle w:val="Corpsdetexte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</w:tc>
      </w:tr>
      <w:tr w:rsidR="002525D0" w:rsidRPr="006D2AA0" w:rsidTr="0074489B">
        <w:trPr>
          <w:trHeight w:val="432"/>
          <w:jc w:val="center"/>
        </w:trPr>
        <w:tc>
          <w:tcPr>
            <w:tcW w:w="498" w:type="dxa"/>
            <w:vAlign w:val="bottom"/>
          </w:tcPr>
          <w:p w:rsidR="002525D0" w:rsidRPr="004514A3" w:rsidRDefault="002525D0" w:rsidP="003B138F">
            <w:pPr>
              <w:pStyle w:val="Checkbox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2525D0" w:rsidRPr="004514A3" w:rsidRDefault="002525D0" w:rsidP="003B138F">
            <w:pPr>
              <w:pStyle w:val="Checkbox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</w:tc>
        <w:tc>
          <w:tcPr>
            <w:tcW w:w="1235" w:type="dxa"/>
            <w:gridSpan w:val="2"/>
            <w:vAlign w:val="bottom"/>
          </w:tcPr>
          <w:p w:rsidR="002525D0" w:rsidRPr="00D13BAB" w:rsidRDefault="002525D0" w:rsidP="003B138F">
            <w:pPr>
              <w:pStyle w:val="FieldText"/>
              <w:rPr>
                <w:b w:val="0"/>
                <w:sz w:val="20"/>
                <w:szCs w:val="20"/>
                <w:lang w:val="fr-CA"/>
              </w:rPr>
            </w:pPr>
            <w:r w:rsidRPr="00D13BAB">
              <w:rPr>
                <w:b w:val="0"/>
                <w:sz w:val="20"/>
                <w:szCs w:val="20"/>
                <w:lang w:val="fr-CA"/>
              </w:rPr>
              <w:t>Précisez :</w:t>
            </w:r>
          </w:p>
        </w:tc>
        <w:sdt>
          <w:sdtPr>
            <w:rPr>
              <w:rFonts w:asciiTheme="majorHAnsi" w:hAnsiTheme="majorHAnsi"/>
              <w:b/>
              <w:sz w:val="22"/>
              <w:szCs w:val="22"/>
              <w:lang w:val="fr-CA"/>
            </w:rPr>
            <w:id w:val="-538501927"/>
            <w:placeholder>
              <w:docPart w:val="5FF74C05C9A54B749245DD6076D27404"/>
            </w:placeholder>
            <w:showingPlcHdr/>
          </w:sdtPr>
          <w:sdtContent>
            <w:tc>
              <w:tcPr>
                <w:tcW w:w="6559" w:type="dxa"/>
                <w:gridSpan w:val="13"/>
                <w:tcBorders>
                  <w:bottom w:val="single" w:sz="4" w:space="0" w:color="auto"/>
                </w:tcBorders>
                <w:vAlign w:val="bottom"/>
              </w:tcPr>
              <w:p w:rsidR="002525D0" w:rsidRPr="004514A3" w:rsidRDefault="002525D0" w:rsidP="003B138F">
                <w:pPr>
                  <w:pStyle w:val="Corpsdetexte"/>
                  <w:rPr>
                    <w:rFonts w:asciiTheme="majorHAnsi" w:hAnsiTheme="majorHAnsi"/>
                    <w:sz w:val="22"/>
                    <w:szCs w:val="22"/>
                    <w:lang w:val="fr-CA"/>
                  </w:rPr>
                </w:pPr>
                <w:r w:rsidRPr="00052450">
                  <w:rPr>
                    <w:rStyle w:val="Textedelespacerserv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26661A" w:rsidRPr="006D2AA0" w:rsidTr="0074489B">
        <w:trPr>
          <w:trHeight w:val="432"/>
          <w:jc w:val="center"/>
        </w:trPr>
        <w:tc>
          <w:tcPr>
            <w:tcW w:w="8890" w:type="dxa"/>
            <w:gridSpan w:val="17"/>
            <w:vAlign w:val="bottom"/>
          </w:tcPr>
          <w:p w:rsidR="0026661A" w:rsidRPr="004514A3" w:rsidRDefault="0026661A" w:rsidP="003B138F">
            <w:pPr>
              <w:pStyle w:val="Corpsdetexte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  <w:p w:rsidR="00561181" w:rsidRPr="004514A3" w:rsidRDefault="00561181" w:rsidP="003B138F">
            <w:pPr>
              <w:pStyle w:val="Corpsdetexte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  <w:p w:rsidR="0026661A" w:rsidRPr="00D13BAB" w:rsidRDefault="0026661A" w:rsidP="0026661A">
            <w:pPr>
              <w:pStyle w:val="Corpsdetexte"/>
              <w:rPr>
                <w:sz w:val="20"/>
                <w:szCs w:val="20"/>
                <w:lang w:val="fr-CA"/>
              </w:rPr>
            </w:pPr>
            <w:r w:rsidRPr="00D13BAB">
              <w:rPr>
                <w:sz w:val="20"/>
                <w:szCs w:val="20"/>
                <w:lang w:val="fr-CA"/>
              </w:rPr>
              <w:t>Combien d’heures pourriez-vous consacrer à la fonction chaque semaine?</w:t>
            </w:r>
          </w:p>
        </w:tc>
      </w:tr>
      <w:tr w:rsidR="002525D0" w:rsidRPr="004514A3" w:rsidTr="0074489B">
        <w:trPr>
          <w:trHeight w:val="432"/>
          <w:jc w:val="center"/>
        </w:trPr>
        <w:tc>
          <w:tcPr>
            <w:tcW w:w="498" w:type="dxa"/>
            <w:vAlign w:val="bottom"/>
          </w:tcPr>
          <w:p w:rsidR="0026661A" w:rsidRPr="004514A3" w:rsidRDefault="0026661A" w:rsidP="009B0624">
            <w:pPr>
              <w:rPr>
                <w:rFonts w:asciiTheme="majorHAnsi" w:hAnsiTheme="majorHAnsi"/>
                <w:sz w:val="22"/>
                <w:szCs w:val="22"/>
                <w:lang w:val="fr-CA" w:bidi="en-US"/>
              </w:rPr>
            </w:pPr>
          </w:p>
          <w:p w:rsidR="0026661A" w:rsidRPr="004514A3" w:rsidRDefault="0026661A" w:rsidP="009B0624">
            <w:pPr>
              <w:rPr>
                <w:rFonts w:asciiTheme="majorHAnsi" w:hAnsiTheme="majorHAnsi"/>
                <w:sz w:val="22"/>
                <w:szCs w:val="22"/>
                <w:lang w:val="fr-CA" w:bidi="en-US"/>
              </w:rPr>
            </w:pPr>
          </w:p>
        </w:tc>
        <w:tc>
          <w:tcPr>
            <w:tcW w:w="598" w:type="dxa"/>
            <w:vAlign w:val="bottom"/>
          </w:tcPr>
          <w:p w:rsidR="0026661A" w:rsidRPr="004514A3" w:rsidRDefault="0026661A">
            <w:pPr>
              <w:pStyle w:val="Checkbox"/>
              <w:rPr>
                <w:rFonts w:asciiTheme="majorHAnsi" w:hAnsiTheme="majorHAnsi"/>
                <w:sz w:val="22"/>
                <w:szCs w:val="22"/>
                <w:lang w:val="fr-CA"/>
              </w:rPr>
            </w:pPr>
            <w:r w:rsidRPr="004514A3">
              <w:rPr>
                <w:rFonts w:asciiTheme="majorHAnsi" w:hAnsiTheme="majorHAnsi"/>
                <w:sz w:val="22"/>
                <w:szCs w:val="22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4514A3">
              <w:rPr>
                <w:rFonts w:asciiTheme="majorHAnsi" w:hAnsiTheme="majorHAnsi"/>
                <w:sz w:val="22"/>
                <w:szCs w:val="22"/>
                <w:lang w:val="fr-CA"/>
              </w:rPr>
              <w:instrText xml:space="preserve"> FORMCHECKBOX </w:instrText>
            </w:r>
            <w:r w:rsidR="006D0CA2">
              <w:rPr>
                <w:rFonts w:asciiTheme="majorHAnsi" w:hAnsiTheme="majorHAnsi"/>
                <w:sz w:val="22"/>
                <w:szCs w:val="22"/>
                <w:lang w:val="fr-CA"/>
              </w:rPr>
            </w:r>
            <w:r w:rsidR="006D0CA2">
              <w:rPr>
                <w:rFonts w:asciiTheme="majorHAnsi" w:hAnsiTheme="majorHAnsi"/>
                <w:sz w:val="22"/>
                <w:szCs w:val="22"/>
                <w:lang w:val="fr-CA"/>
              </w:rPr>
              <w:fldChar w:fldCharType="separate"/>
            </w:r>
            <w:r w:rsidRPr="004514A3">
              <w:rPr>
                <w:rFonts w:asciiTheme="majorHAnsi" w:hAnsiTheme="majorHAnsi"/>
                <w:sz w:val="22"/>
                <w:szCs w:val="22"/>
                <w:lang w:val="fr-CA"/>
              </w:rPr>
              <w:fldChar w:fldCharType="end"/>
            </w:r>
            <w:bookmarkEnd w:id="2"/>
          </w:p>
        </w:tc>
        <w:tc>
          <w:tcPr>
            <w:tcW w:w="1235" w:type="dxa"/>
            <w:gridSpan w:val="2"/>
            <w:vAlign w:val="bottom"/>
          </w:tcPr>
          <w:p w:rsidR="0026661A" w:rsidRPr="00D13BAB" w:rsidRDefault="0026661A">
            <w:pPr>
              <w:pStyle w:val="Corpsdetexte"/>
              <w:rPr>
                <w:sz w:val="20"/>
                <w:szCs w:val="20"/>
                <w:lang w:val="fr-CA"/>
              </w:rPr>
            </w:pPr>
            <w:r w:rsidRPr="00D13BAB">
              <w:rPr>
                <w:sz w:val="20"/>
                <w:szCs w:val="20"/>
                <w:lang w:val="fr-CA"/>
              </w:rPr>
              <w:t>0 à 10</w:t>
            </w:r>
          </w:p>
        </w:tc>
        <w:tc>
          <w:tcPr>
            <w:tcW w:w="703" w:type="dxa"/>
            <w:vAlign w:val="bottom"/>
          </w:tcPr>
          <w:p w:rsidR="0026661A" w:rsidRPr="004514A3" w:rsidRDefault="0026661A">
            <w:pPr>
              <w:pStyle w:val="Checkbox"/>
              <w:rPr>
                <w:rFonts w:asciiTheme="majorHAnsi" w:hAnsiTheme="majorHAnsi"/>
                <w:sz w:val="22"/>
                <w:szCs w:val="22"/>
                <w:lang w:val="fr-CA"/>
              </w:rPr>
            </w:pPr>
            <w:r w:rsidRPr="004514A3">
              <w:rPr>
                <w:rFonts w:asciiTheme="majorHAnsi" w:hAnsiTheme="majorHAnsi"/>
                <w:sz w:val="22"/>
                <w:szCs w:val="22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4514A3">
              <w:rPr>
                <w:rFonts w:asciiTheme="majorHAnsi" w:hAnsiTheme="majorHAnsi"/>
                <w:sz w:val="22"/>
                <w:szCs w:val="22"/>
                <w:lang w:val="fr-CA"/>
              </w:rPr>
              <w:instrText xml:space="preserve"> FORMCHECKBOX </w:instrText>
            </w:r>
            <w:r w:rsidR="006D0CA2">
              <w:rPr>
                <w:rFonts w:asciiTheme="majorHAnsi" w:hAnsiTheme="majorHAnsi"/>
                <w:sz w:val="22"/>
                <w:szCs w:val="22"/>
                <w:lang w:val="fr-CA"/>
              </w:rPr>
            </w:r>
            <w:r w:rsidR="006D0CA2">
              <w:rPr>
                <w:rFonts w:asciiTheme="majorHAnsi" w:hAnsiTheme="majorHAnsi"/>
                <w:sz w:val="22"/>
                <w:szCs w:val="22"/>
                <w:lang w:val="fr-CA"/>
              </w:rPr>
              <w:fldChar w:fldCharType="separate"/>
            </w:r>
            <w:r w:rsidRPr="004514A3">
              <w:rPr>
                <w:rFonts w:asciiTheme="majorHAnsi" w:hAnsiTheme="majorHAnsi"/>
                <w:sz w:val="22"/>
                <w:szCs w:val="22"/>
                <w:lang w:val="fr-CA"/>
              </w:rPr>
              <w:fldChar w:fldCharType="end"/>
            </w:r>
            <w:bookmarkEnd w:id="3"/>
          </w:p>
        </w:tc>
        <w:tc>
          <w:tcPr>
            <w:tcW w:w="1449" w:type="dxa"/>
            <w:gridSpan w:val="2"/>
            <w:vAlign w:val="bottom"/>
          </w:tcPr>
          <w:p w:rsidR="0026661A" w:rsidRPr="00D13BAB" w:rsidRDefault="0026661A">
            <w:pPr>
              <w:pStyle w:val="Corpsdetexte"/>
              <w:rPr>
                <w:sz w:val="20"/>
                <w:szCs w:val="20"/>
                <w:lang w:val="fr-CA"/>
              </w:rPr>
            </w:pPr>
            <w:r w:rsidRPr="00D13BAB">
              <w:rPr>
                <w:sz w:val="20"/>
                <w:szCs w:val="20"/>
                <w:lang w:val="fr-CA"/>
              </w:rPr>
              <w:t>10 à 20</w:t>
            </w:r>
          </w:p>
        </w:tc>
        <w:tc>
          <w:tcPr>
            <w:tcW w:w="567" w:type="dxa"/>
            <w:gridSpan w:val="2"/>
            <w:vAlign w:val="bottom"/>
          </w:tcPr>
          <w:p w:rsidR="0026661A" w:rsidRPr="004514A3" w:rsidRDefault="004514A3">
            <w:pPr>
              <w:pStyle w:val="Checkbox"/>
              <w:rPr>
                <w:rFonts w:asciiTheme="majorHAnsi" w:hAnsiTheme="majorHAnsi"/>
                <w:sz w:val="22"/>
                <w:szCs w:val="22"/>
                <w:lang w:val="fr-CA"/>
              </w:rPr>
            </w:pPr>
            <w:r>
              <w:rPr>
                <w:rFonts w:asciiTheme="majorHAnsi" w:hAnsiTheme="majorHAnsi"/>
                <w:sz w:val="22"/>
                <w:szCs w:val="22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Theme="majorHAnsi" w:hAnsiTheme="majorHAnsi"/>
                <w:sz w:val="22"/>
                <w:szCs w:val="22"/>
                <w:lang w:val="fr-CA"/>
              </w:rPr>
              <w:instrText xml:space="preserve"> FORMCHECKBOX </w:instrText>
            </w:r>
            <w:r w:rsidR="006D0CA2">
              <w:rPr>
                <w:rFonts w:asciiTheme="majorHAnsi" w:hAnsiTheme="majorHAnsi"/>
                <w:sz w:val="22"/>
                <w:szCs w:val="22"/>
                <w:lang w:val="fr-CA"/>
              </w:rPr>
            </w:r>
            <w:r w:rsidR="006D0CA2">
              <w:rPr>
                <w:rFonts w:asciiTheme="majorHAnsi" w:hAnsiTheme="majorHAnsi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  <w:lang w:val="fr-CA"/>
              </w:rPr>
              <w:fldChar w:fldCharType="end"/>
            </w:r>
            <w:bookmarkEnd w:id="4"/>
          </w:p>
        </w:tc>
        <w:tc>
          <w:tcPr>
            <w:tcW w:w="1611" w:type="dxa"/>
            <w:gridSpan w:val="6"/>
            <w:vAlign w:val="bottom"/>
          </w:tcPr>
          <w:p w:rsidR="0026661A" w:rsidRPr="00D13BAB" w:rsidRDefault="0026661A">
            <w:pPr>
              <w:pStyle w:val="Corpsdetexte"/>
              <w:rPr>
                <w:sz w:val="20"/>
                <w:szCs w:val="20"/>
                <w:lang w:val="fr-CA"/>
              </w:rPr>
            </w:pPr>
            <w:r w:rsidRPr="00D13BAB">
              <w:rPr>
                <w:sz w:val="20"/>
                <w:szCs w:val="20"/>
                <w:lang w:val="fr-CA"/>
              </w:rPr>
              <w:t>20 à 30</w:t>
            </w:r>
          </w:p>
        </w:tc>
        <w:tc>
          <w:tcPr>
            <w:tcW w:w="474" w:type="dxa"/>
            <w:vAlign w:val="bottom"/>
          </w:tcPr>
          <w:p w:rsidR="0026661A" w:rsidRPr="004514A3" w:rsidRDefault="0026661A">
            <w:pPr>
              <w:pStyle w:val="Checkbox"/>
              <w:rPr>
                <w:rFonts w:asciiTheme="majorHAnsi" w:hAnsiTheme="majorHAnsi"/>
                <w:sz w:val="22"/>
                <w:szCs w:val="22"/>
                <w:lang w:val="fr-CA"/>
              </w:rPr>
            </w:pPr>
            <w:r w:rsidRPr="004514A3">
              <w:rPr>
                <w:rFonts w:asciiTheme="majorHAnsi" w:hAnsiTheme="majorHAnsi"/>
                <w:sz w:val="22"/>
                <w:szCs w:val="22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4514A3">
              <w:rPr>
                <w:rFonts w:asciiTheme="majorHAnsi" w:hAnsiTheme="majorHAnsi"/>
                <w:sz w:val="22"/>
                <w:szCs w:val="22"/>
                <w:lang w:val="fr-CA"/>
              </w:rPr>
              <w:instrText xml:space="preserve"> FORMCHECKBOX </w:instrText>
            </w:r>
            <w:r w:rsidR="006D0CA2">
              <w:rPr>
                <w:rFonts w:asciiTheme="majorHAnsi" w:hAnsiTheme="majorHAnsi"/>
                <w:sz w:val="22"/>
                <w:szCs w:val="22"/>
                <w:lang w:val="fr-CA"/>
              </w:rPr>
            </w:r>
            <w:r w:rsidR="006D0CA2">
              <w:rPr>
                <w:rFonts w:asciiTheme="majorHAnsi" w:hAnsiTheme="majorHAnsi"/>
                <w:sz w:val="22"/>
                <w:szCs w:val="22"/>
                <w:lang w:val="fr-CA"/>
              </w:rPr>
              <w:fldChar w:fldCharType="separate"/>
            </w:r>
            <w:r w:rsidRPr="004514A3">
              <w:rPr>
                <w:rFonts w:asciiTheme="majorHAnsi" w:hAnsiTheme="majorHAnsi"/>
                <w:sz w:val="22"/>
                <w:szCs w:val="22"/>
                <w:lang w:val="fr-CA"/>
              </w:rPr>
              <w:fldChar w:fldCharType="end"/>
            </w:r>
            <w:bookmarkEnd w:id="5"/>
          </w:p>
        </w:tc>
        <w:tc>
          <w:tcPr>
            <w:tcW w:w="1755" w:type="dxa"/>
            <w:vAlign w:val="bottom"/>
          </w:tcPr>
          <w:p w:rsidR="0026661A" w:rsidRPr="00D13BAB" w:rsidRDefault="0026661A">
            <w:pPr>
              <w:pStyle w:val="Corpsdetexte"/>
              <w:rPr>
                <w:sz w:val="20"/>
                <w:szCs w:val="20"/>
                <w:lang w:val="fr-CA"/>
              </w:rPr>
            </w:pPr>
            <w:r w:rsidRPr="00D13BAB">
              <w:rPr>
                <w:sz w:val="20"/>
                <w:szCs w:val="20"/>
                <w:lang w:val="fr-CA"/>
              </w:rPr>
              <w:t>30 et plus</w:t>
            </w:r>
          </w:p>
        </w:tc>
      </w:tr>
      <w:tr w:rsidR="0074489B" w:rsidRPr="006D2AA0" w:rsidTr="0074489B">
        <w:trPr>
          <w:trHeight w:val="432"/>
          <w:jc w:val="center"/>
        </w:trPr>
        <w:tc>
          <w:tcPr>
            <w:tcW w:w="6062" w:type="dxa"/>
            <w:gridSpan w:val="13"/>
            <w:vAlign w:val="bottom"/>
          </w:tcPr>
          <w:p w:rsidR="0074489B" w:rsidRPr="004514A3" w:rsidRDefault="0074489B">
            <w:pPr>
              <w:pStyle w:val="Corpsdetexte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  <w:p w:rsidR="0074489B" w:rsidRPr="004514A3" w:rsidRDefault="0074489B" w:rsidP="0026661A">
            <w:pPr>
              <w:pStyle w:val="Corpsdetexte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  <w:p w:rsidR="0074489B" w:rsidRPr="00D13BAB" w:rsidRDefault="0074489B" w:rsidP="0026661A">
            <w:pPr>
              <w:pStyle w:val="Corpsdetexte"/>
              <w:rPr>
                <w:sz w:val="20"/>
                <w:szCs w:val="20"/>
                <w:lang w:val="fr-CA"/>
              </w:rPr>
            </w:pPr>
            <w:r w:rsidRPr="00D13BAB">
              <w:rPr>
                <w:sz w:val="20"/>
                <w:szCs w:val="20"/>
                <w:lang w:val="fr-CA"/>
              </w:rPr>
              <w:t>À partir de quelle date seriez-vous disponible pour cette fonction?</w:t>
            </w:r>
          </w:p>
        </w:tc>
        <w:sdt>
          <w:sdtPr>
            <w:rPr>
              <w:rFonts w:asciiTheme="majorHAnsi" w:hAnsiTheme="majorHAnsi"/>
              <w:b w:val="0"/>
              <w:sz w:val="22"/>
              <w:szCs w:val="22"/>
              <w:lang w:val="fr-CA"/>
            </w:rPr>
            <w:id w:val="201440982"/>
            <w:placeholder>
              <w:docPart w:val="A3745A320A91422AA79472F1CFDFA800"/>
            </w:placeholder>
            <w:showingPlcHdr/>
            <w:text/>
          </w:sdtPr>
          <w:sdtContent>
            <w:tc>
              <w:tcPr>
                <w:tcW w:w="2828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74489B" w:rsidRPr="004514A3" w:rsidRDefault="0074489B">
                <w:pPr>
                  <w:pStyle w:val="FieldText"/>
                  <w:rPr>
                    <w:rFonts w:asciiTheme="majorHAnsi" w:hAnsiTheme="majorHAnsi"/>
                    <w:b w:val="0"/>
                    <w:sz w:val="22"/>
                    <w:szCs w:val="22"/>
                    <w:lang w:val="fr-CA"/>
                  </w:rPr>
                </w:pPr>
                <w:r w:rsidRPr="00052450">
                  <w:rPr>
                    <w:rStyle w:val="Textedelespacerserv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035ED3" w:rsidRPr="00035ED3" w:rsidTr="0074489B">
        <w:trPr>
          <w:trHeight w:val="488"/>
          <w:jc w:val="center"/>
        </w:trPr>
        <w:tc>
          <w:tcPr>
            <w:tcW w:w="6062" w:type="dxa"/>
            <w:gridSpan w:val="13"/>
            <w:vMerge w:val="restart"/>
            <w:vAlign w:val="bottom"/>
          </w:tcPr>
          <w:p w:rsidR="00035ED3" w:rsidRPr="00035ED3" w:rsidRDefault="00035ED3" w:rsidP="00035ED3">
            <w:pPr>
              <w:pStyle w:val="Corpsdetexte"/>
              <w:rPr>
                <w:sz w:val="20"/>
                <w:szCs w:val="20"/>
                <w:lang w:val="fr-CA"/>
              </w:rPr>
            </w:pPr>
            <w:r w:rsidRPr="00035ED3">
              <w:rPr>
                <w:sz w:val="20"/>
                <w:szCs w:val="20"/>
                <w:lang w:val="fr-CA"/>
              </w:rPr>
              <w:t>Êtes-vous intéressés à pratiquer la fonction de médecin examinateur pour un ou des CHSLD privés?</w:t>
            </w:r>
          </w:p>
          <w:p w:rsidR="00035ED3" w:rsidRDefault="00035ED3" w:rsidP="00035ED3">
            <w:pPr>
              <w:pStyle w:val="Corpsdetexte"/>
              <w:rPr>
                <w:sz w:val="20"/>
                <w:szCs w:val="20"/>
                <w:lang w:val="fr-CA"/>
              </w:rPr>
            </w:pPr>
          </w:p>
        </w:tc>
        <w:tc>
          <w:tcPr>
            <w:tcW w:w="2828" w:type="dxa"/>
            <w:gridSpan w:val="4"/>
            <w:vAlign w:val="bottom"/>
          </w:tcPr>
          <w:p w:rsidR="00035ED3" w:rsidRPr="004514A3" w:rsidRDefault="00035ED3" w:rsidP="00035ED3">
            <w:pPr>
              <w:pStyle w:val="Corpsdetexte"/>
              <w:rPr>
                <w:rFonts w:asciiTheme="majorHAnsi" w:hAnsiTheme="majorHAnsi"/>
                <w:sz w:val="22"/>
                <w:szCs w:val="22"/>
                <w:lang w:val="fr-CA"/>
              </w:rPr>
            </w:pPr>
            <w:r>
              <w:rPr>
                <w:rFonts w:asciiTheme="majorHAnsi" w:hAnsiTheme="majorHAnsi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fr-CA"/>
              </w:rPr>
              <w:instrText xml:space="preserve"> FORMCHECKBOX </w:instrText>
            </w:r>
            <w:r w:rsidR="006D0CA2">
              <w:rPr>
                <w:rFonts w:asciiTheme="majorHAnsi" w:hAnsiTheme="majorHAnsi"/>
                <w:sz w:val="22"/>
                <w:szCs w:val="22"/>
                <w:lang w:val="fr-CA"/>
              </w:rPr>
            </w:r>
            <w:r w:rsidR="006D0CA2">
              <w:rPr>
                <w:rFonts w:asciiTheme="majorHAnsi" w:hAnsiTheme="majorHAnsi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  <w:lang w:val="fr-CA"/>
              </w:rPr>
              <w:fldChar w:fldCharType="end"/>
            </w:r>
            <w:r w:rsidRPr="00D13BAB">
              <w:rPr>
                <w:sz w:val="20"/>
                <w:szCs w:val="20"/>
                <w:lang w:val="fr-CA"/>
              </w:rPr>
              <w:t xml:space="preserve"> Oui</w:t>
            </w:r>
          </w:p>
        </w:tc>
      </w:tr>
      <w:tr w:rsidR="00035ED3" w:rsidRPr="00035ED3" w:rsidTr="0074489B">
        <w:trPr>
          <w:trHeight w:val="240"/>
          <w:jc w:val="center"/>
        </w:trPr>
        <w:tc>
          <w:tcPr>
            <w:tcW w:w="6062" w:type="dxa"/>
            <w:gridSpan w:val="13"/>
            <w:vMerge/>
            <w:vAlign w:val="bottom"/>
          </w:tcPr>
          <w:p w:rsidR="00035ED3" w:rsidRDefault="00035ED3" w:rsidP="00035ED3">
            <w:pPr>
              <w:pStyle w:val="Corpsdetexte"/>
              <w:rPr>
                <w:sz w:val="20"/>
                <w:szCs w:val="20"/>
                <w:lang w:val="fr-CA"/>
              </w:rPr>
            </w:pPr>
          </w:p>
        </w:tc>
        <w:tc>
          <w:tcPr>
            <w:tcW w:w="2828" w:type="dxa"/>
            <w:gridSpan w:val="4"/>
          </w:tcPr>
          <w:p w:rsidR="00035ED3" w:rsidRPr="004514A3" w:rsidRDefault="00035ED3" w:rsidP="00035ED3">
            <w:pPr>
              <w:pStyle w:val="Corpsdetexte"/>
              <w:spacing w:before="120"/>
              <w:rPr>
                <w:rFonts w:asciiTheme="majorHAnsi" w:hAnsiTheme="majorHAnsi"/>
                <w:sz w:val="22"/>
                <w:szCs w:val="22"/>
                <w:lang w:val="fr-CA"/>
              </w:rPr>
            </w:pPr>
            <w:r w:rsidRPr="004514A3">
              <w:rPr>
                <w:rFonts w:asciiTheme="majorHAnsi" w:hAnsiTheme="majorHAnsi"/>
                <w:sz w:val="22"/>
                <w:szCs w:val="22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4A3">
              <w:rPr>
                <w:rFonts w:asciiTheme="majorHAnsi" w:hAnsiTheme="majorHAnsi"/>
                <w:sz w:val="22"/>
                <w:szCs w:val="22"/>
                <w:lang w:val="fr-CA"/>
              </w:rPr>
              <w:instrText xml:space="preserve"> FORMCHECKBOX </w:instrText>
            </w:r>
            <w:r w:rsidR="006D0CA2">
              <w:rPr>
                <w:rFonts w:asciiTheme="majorHAnsi" w:hAnsiTheme="majorHAnsi"/>
                <w:sz w:val="22"/>
                <w:szCs w:val="22"/>
                <w:lang w:val="fr-CA"/>
              </w:rPr>
            </w:r>
            <w:r w:rsidR="006D0CA2">
              <w:rPr>
                <w:rFonts w:asciiTheme="majorHAnsi" w:hAnsiTheme="majorHAnsi"/>
                <w:sz w:val="22"/>
                <w:szCs w:val="22"/>
                <w:lang w:val="fr-CA"/>
              </w:rPr>
              <w:fldChar w:fldCharType="separate"/>
            </w:r>
            <w:r w:rsidRPr="004514A3">
              <w:rPr>
                <w:rFonts w:asciiTheme="majorHAnsi" w:hAnsiTheme="majorHAnsi"/>
                <w:sz w:val="22"/>
                <w:szCs w:val="22"/>
                <w:lang w:val="fr-CA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  <w:lang w:val="fr-C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Non</w:t>
            </w:r>
          </w:p>
        </w:tc>
      </w:tr>
    </w:tbl>
    <w:p w:rsidR="00890918" w:rsidRDefault="00890918" w:rsidP="004A5834">
      <w:pPr>
        <w:pStyle w:val="Corpsdetexte"/>
        <w:rPr>
          <w:sz w:val="16"/>
          <w:szCs w:val="16"/>
          <w:lang w:val="fr-CA"/>
        </w:rPr>
      </w:pPr>
    </w:p>
    <w:p w:rsidR="00890918" w:rsidRDefault="00890918" w:rsidP="004A5834">
      <w:pPr>
        <w:pStyle w:val="Corpsdetexte"/>
        <w:rPr>
          <w:sz w:val="16"/>
          <w:szCs w:val="16"/>
          <w:lang w:val="fr-CA"/>
        </w:rPr>
      </w:pPr>
    </w:p>
    <w:p w:rsidR="00890918" w:rsidRDefault="00890918" w:rsidP="004A5834">
      <w:pPr>
        <w:pStyle w:val="Corpsdetexte"/>
        <w:rPr>
          <w:sz w:val="16"/>
          <w:szCs w:val="16"/>
          <w:lang w:val="fr-CA"/>
        </w:rPr>
      </w:pPr>
    </w:p>
    <w:p w:rsidR="00890918" w:rsidRDefault="00890918" w:rsidP="004A5834">
      <w:pPr>
        <w:pStyle w:val="Corpsdetexte"/>
        <w:rPr>
          <w:sz w:val="16"/>
          <w:szCs w:val="16"/>
          <w:lang w:val="fr-CA"/>
        </w:rPr>
      </w:pPr>
    </w:p>
    <w:p w:rsidR="00890918" w:rsidRDefault="00890918" w:rsidP="004A5834">
      <w:pPr>
        <w:pStyle w:val="Corpsdetexte"/>
        <w:rPr>
          <w:sz w:val="16"/>
          <w:szCs w:val="16"/>
          <w:lang w:val="fr-CA"/>
        </w:rPr>
      </w:pPr>
    </w:p>
    <w:p w:rsidR="00890918" w:rsidRDefault="00890918" w:rsidP="004A5834">
      <w:pPr>
        <w:pStyle w:val="Corpsdetexte"/>
        <w:rPr>
          <w:sz w:val="16"/>
          <w:szCs w:val="16"/>
          <w:lang w:val="fr-CA"/>
        </w:rPr>
      </w:pPr>
    </w:p>
    <w:p w:rsidR="00890918" w:rsidRDefault="00890918" w:rsidP="004A5834">
      <w:pPr>
        <w:pStyle w:val="Corpsdetexte"/>
        <w:rPr>
          <w:sz w:val="16"/>
          <w:szCs w:val="16"/>
          <w:lang w:val="fr-CA"/>
        </w:rPr>
      </w:pPr>
    </w:p>
    <w:p w:rsidR="00890918" w:rsidRDefault="00890918" w:rsidP="004A5834">
      <w:pPr>
        <w:pStyle w:val="Corpsdetexte"/>
        <w:rPr>
          <w:sz w:val="16"/>
          <w:szCs w:val="16"/>
          <w:lang w:val="fr-CA"/>
        </w:rPr>
      </w:pPr>
    </w:p>
    <w:p w:rsidR="00890918" w:rsidRDefault="00890918" w:rsidP="004A5834">
      <w:pPr>
        <w:pStyle w:val="Corpsdetexte"/>
        <w:rPr>
          <w:sz w:val="16"/>
          <w:szCs w:val="16"/>
          <w:lang w:val="fr-CA"/>
        </w:rPr>
      </w:pPr>
    </w:p>
    <w:p w:rsidR="00890918" w:rsidRDefault="00890918" w:rsidP="004A5834">
      <w:pPr>
        <w:pStyle w:val="Corpsdetexte"/>
        <w:rPr>
          <w:sz w:val="16"/>
          <w:szCs w:val="16"/>
          <w:lang w:val="fr-CA"/>
        </w:rPr>
      </w:pPr>
    </w:p>
    <w:p w:rsidR="00890918" w:rsidRDefault="00890918" w:rsidP="004A5834">
      <w:pPr>
        <w:pStyle w:val="Corpsdetexte"/>
        <w:rPr>
          <w:sz w:val="16"/>
          <w:szCs w:val="16"/>
          <w:lang w:val="fr-CA"/>
        </w:rPr>
      </w:pPr>
    </w:p>
    <w:p w:rsidR="00890918" w:rsidRDefault="00890918" w:rsidP="004A5834">
      <w:pPr>
        <w:pStyle w:val="Corpsdetexte"/>
        <w:rPr>
          <w:sz w:val="16"/>
          <w:szCs w:val="16"/>
          <w:lang w:val="fr-CA"/>
        </w:rPr>
      </w:pPr>
    </w:p>
    <w:p w:rsidR="00890918" w:rsidRDefault="00890918" w:rsidP="004A5834">
      <w:pPr>
        <w:pStyle w:val="Corpsdetexte"/>
        <w:rPr>
          <w:sz w:val="16"/>
          <w:szCs w:val="16"/>
          <w:lang w:val="fr-CA"/>
        </w:rPr>
      </w:pPr>
    </w:p>
    <w:p w:rsidR="00890918" w:rsidRDefault="00890918" w:rsidP="004A5834">
      <w:pPr>
        <w:pStyle w:val="Corpsdetexte"/>
        <w:rPr>
          <w:sz w:val="16"/>
          <w:szCs w:val="16"/>
          <w:lang w:val="fr-CA"/>
        </w:rPr>
      </w:pPr>
    </w:p>
    <w:p w:rsidR="006D2AA0" w:rsidRPr="0074489B" w:rsidRDefault="004A5834" w:rsidP="0074489B">
      <w:pPr>
        <w:pStyle w:val="Corpsdetexte"/>
        <w:pBdr>
          <w:bottom w:val="single" w:sz="4" w:space="1" w:color="auto"/>
        </w:pBdr>
        <w:rPr>
          <w:sz w:val="16"/>
          <w:szCs w:val="16"/>
          <w:lang w:val="fr-CA"/>
        </w:rPr>
      </w:pPr>
      <w:r w:rsidRPr="004A5834">
        <w:rPr>
          <w:sz w:val="16"/>
          <w:szCs w:val="16"/>
          <w:lang w:val="fr-CA"/>
        </w:rPr>
        <w:t xml:space="preserve">Ministère de la Santé et des </w:t>
      </w:r>
      <w:r w:rsidR="005468F0">
        <w:rPr>
          <w:sz w:val="16"/>
          <w:szCs w:val="16"/>
          <w:lang w:val="fr-CA"/>
        </w:rPr>
        <w:t>S</w:t>
      </w:r>
      <w:r w:rsidRPr="004A5834">
        <w:rPr>
          <w:sz w:val="16"/>
          <w:szCs w:val="16"/>
          <w:lang w:val="fr-CA"/>
        </w:rPr>
        <w:t>ervices sociaux</w:t>
      </w:r>
      <w:r w:rsidR="006D2AA0">
        <w:rPr>
          <w:color w:val="1F497D" w:themeColor="text2"/>
          <w:lang w:val="fr-CA"/>
        </w:rPr>
        <w:br w:type="page"/>
      </w:r>
    </w:p>
    <w:p w:rsidR="004A5834" w:rsidRDefault="004A5834">
      <w:pPr>
        <w:rPr>
          <w:lang w:val="fr-C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27"/>
        <w:gridCol w:w="969"/>
        <w:gridCol w:w="5338"/>
        <w:gridCol w:w="1073"/>
        <w:gridCol w:w="983"/>
      </w:tblGrid>
      <w:tr w:rsidR="0026661A" w:rsidRPr="00FE3814" w:rsidTr="00AC2561">
        <w:trPr>
          <w:trHeight w:val="288"/>
          <w:jc w:val="center"/>
        </w:trPr>
        <w:tc>
          <w:tcPr>
            <w:tcW w:w="9390" w:type="dxa"/>
            <w:gridSpan w:val="5"/>
            <w:shd w:val="clear" w:color="auto" w:fill="1F497D" w:themeFill="text2"/>
            <w:vAlign w:val="center"/>
          </w:tcPr>
          <w:p w:rsidR="0026661A" w:rsidRPr="009F5402" w:rsidRDefault="00561181">
            <w:pPr>
              <w:pStyle w:val="Titre3"/>
              <w:rPr>
                <w:lang w:val="fr-CA"/>
              </w:rPr>
            </w:pPr>
            <w:r w:rsidRPr="00FE3814">
              <w:rPr>
                <w:lang w:val="fr-CA"/>
              </w:rPr>
              <w:br w:type="page"/>
            </w:r>
            <w:r w:rsidR="0026661A" w:rsidRPr="009F5402">
              <w:rPr>
                <w:lang w:val="fr-CA"/>
              </w:rPr>
              <w:t>Lieu</w:t>
            </w:r>
            <w:r w:rsidR="00D72B10">
              <w:rPr>
                <w:lang w:val="fr-CA"/>
              </w:rPr>
              <w:t>(x)</w:t>
            </w:r>
            <w:r w:rsidR="0026661A" w:rsidRPr="009F5402">
              <w:rPr>
                <w:lang w:val="fr-CA"/>
              </w:rPr>
              <w:t xml:space="preserve"> de fonction</w:t>
            </w:r>
          </w:p>
        </w:tc>
      </w:tr>
      <w:tr w:rsidR="00561181" w:rsidRPr="006D2AA0" w:rsidTr="00933255">
        <w:trPr>
          <w:trHeight w:val="43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1A" w:rsidRPr="009F5402" w:rsidRDefault="00561181" w:rsidP="00FE3814">
            <w:pPr>
              <w:pStyle w:val="Checkbox"/>
              <w:jc w:val="left"/>
              <w:rPr>
                <w:b/>
                <w:bCs/>
                <w:sz w:val="20"/>
                <w:szCs w:val="20"/>
                <w:lang w:val="fr-CA"/>
              </w:rPr>
            </w:pPr>
            <w:r w:rsidRPr="009F5402">
              <w:rPr>
                <w:b/>
                <w:bCs/>
                <w:sz w:val="20"/>
                <w:szCs w:val="20"/>
                <w:lang w:val="fr-CA"/>
              </w:rPr>
              <w:t>Région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1A" w:rsidRPr="009F5402" w:rsidRDefault="00561181" w:rsidP="00FE3814">
            <w:pPr>
              <w:pStyle w:val="Checkbox"/>
              <w:jc w:val="left"/>
              <w:rPr>
                <w:b/>
                <w:bCs/>
                <w:sz w:val="20"/>
                <w:szCs w:val="20"/>
                <w:lang w:val="fr-CA"/>
              </w:rPr>
            </w:pPr>
            <w:r w:rsidRPr="009F5402">
              <w:rPr>
                <w:b/>
                <w:bCs/>
                <w:sz w:val="20"/>
                <w:szCs w:val="20"/>
                <w:lang w:val="fr-CA"/>
              </w:rPr>
              <w:t>Établissement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61A" w:rsidRPr="00FE3814" w:rsidRDefault="00561181">
            <w:pPr>
              <w:pStyle w:val="Corpsdetexte"/>
              <w:rPr>
                <w:rFonts w:asciiTheme="majorHAnsi" w:hAnsiTheme="majorHAnsi"/>
                <w:lang w:val="fr-CA"/>
              </w:rPr>
            </w:pPr>
            <w:r w:rsidRPr="009F5402">
              <w:rPr>
                <w:b/>
                <w:sz w:val="20"/>
                <w:szCs w:val="20"/>
                <w:lang w:val="fr-CA"/>
              </w:rPr>
              <w:t>Intérêt</w:t>
            </w:r>
            <w:r w:rsidRPr="00FE3814">
              <w:rPr>
                <w:rFonts w:asciiTheme="majorHAnsi" w:hAnsiTheme="majorHAnsi"/>
                <w:b/>
                <w:lang w:val="fr-CA"/>
              </w:rPr>
              <w:t xml:space="preserve"> </w:t>
            </w:r>
            <w:r w:rsidRPr="009F5402">
              <w:rPr>
                <w:sz w:val="15"/>
                <w:szCs w:val="15"/>
                <w:lang w:val="fr-CA"/>
              </w:rPr>
              <w:t xml:space="preserve">(cochez toutes les cases qui s’appliquent) </w:t>
            </w:r>
          </w:p>
        </w:tc>
      </w:tr>
      <w:tr w:rsidR="00A26999" w:rsidRPr="00FE3814" w:rsidTr="00933255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01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CISSS du Bas-Saint-Laurent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6D0CA2">
              <w:rPr>
                <w:rFonts w:asciiTheme="majorHAnsi" w:hAnsiTheme="majorHAnsi"/>
                <w:lang w:val="fr-CA"/>
              </w:rPr>
            </w:r>
            <w:r w:rsidR="006D0CA2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33255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02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CIUSSS du Saguenay-Lac-Saint-Jean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6D0CA2">
              <w:rPr>
                <w:rFonts w:asciiTheme="majorHAnsi" w:hAnsiTheme="majorHAnsi"/>
                <w:lang w:val="fr-CA"/>
              </w:rPr>
            </w:r>
            <w:r w:rsidR="006D0CA2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33255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03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CIUSSS de la Capitale-National</w:t>
            </w:r>
            <w:r w:rsidR="00E84B1E">
              <w:rPr>
                <w:sz w:val="20"/>
                <w:szCs w:val="20"/>
                <w:lang w:val="fr-CA"/>
              </w:rPr>
              <w:t>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6D0CA2">
              <w:rPr>
                <w:rFonts w:asciiTheme="majorHAnsi" w:hAnsiTheme="majorHAnsi"/>
                <w:lang w:val="fr-CA"/>
              </w:rPr>
            </w:r>
            <w:r w:rsidR="006D0CA2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33255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03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Institut universitaire de cardiologie et de pneumologie de Québec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4514A3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>
              <w:rPr>
                <w:rFonts w:asciiTheme="majorHAnsi" w:hAnsiTheme="majorHAnsi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lang w:val="fr-CA"/>
              </w:rPr>
              <w:instrText xml:space="preserve"> FORMCHECKBOX </w:instrText>
            </w:r>
            <w:r w:rsidR="006D0CA2">
              <w:rPr>
                <w:rFonts w:asciiTheme="majorHAnsi" w:hAnsiTheme="majorHAnsi"/>
                <w:lang w:val="fr-CA"/>
              </w:rPr>
            </w:r>
            <w:r w:rsidR="006D0CA2">
              <w:rPr>
                <w:rFonts w:asciiTheme="majorHAnsi" w:hAnsiTheme="majorHAnsi"/>
                <w:lang w:val="fr-CA"/>
              </w:rPr>
              <w:fldChar w:fldCharType="separate"/>
            </w:r>
            <w:r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33255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03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CHU de Québec - Université Laval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6D0CA2">
              <w:rPr>
                <w:rFonts w:asciiTheme="majorHAnsi" w:hAnsiTheme="majorHAnsi"/>
                <w:lang w:val="fr-CA"/>
              </w:rPr>
            </w:r>
            <w:r w:rsidR="006D0CA2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33255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04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CIUSSS de la Mauricie-et-du-Centre-du-Québec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6D0CA2">
              <w:rPr>
                <w:rFonts w:asciiTheme="majorHAnsi" w:hAnsiTheme="majorHAnsi"/>
                <w:lang w:val="fr-CA"/>
              </w:rPr>
            </w:r>
            <w:r w:rsidR="006D0CA2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33255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05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CIUSSS de l'Estrie – CHUS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6D0CA2">
              <w:rPr>
                <w:rFonts w:asciiTheme="majorHAnsi" w:hAnsiTheme="majorHAnsi"/>
                <w:lang w:val="fr-CA"/>
              </w:rPr>
            </w:r>
            <w:r w:rsidR="006D0CA2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33255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06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 xml:space="preserve">CIUSSS du </w:t>
            </w:r>
            <w:r w:rsidR="000C36E4">
              <w:rPr>
                <w:sz w:val="20"/>
                <w:szCs w:val="20"/>
                <w:lang w:val="fr-CA"/>
              </w:rPr>
              <w:t>Nord-de-l’</w:t>
            </w:r>
            <w:r w:rsidR="000C36E4" w:rsidRPr="009F5402">
              <w:rPr>
                <w:sz w:val="20"/>
                <w:szCs w:val="20"/>
                <w:lang w:val="fr-CA"/>
              </w:rPr>
              <w:t>Île-de-Montréal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6D0CA2">
              <w:rPr>
                <w:rFonts w:asciiTheme="majorHAnsi" w:hAnsiTheme="majorHAnsi"/>
                <w:lang w:val="fr-CA"/>
              </w:rPr>
            </w:r>
            <w:r w:rsidR="006D0CA2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33255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06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CIUSSS de l'Est-de-l'Île-de-Montréal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6D0CA2">
              <w:rPr>
                <w:rFonts w:asciiTheme="majorHAnsi" w:hAnsiTheme="majorHAnsi"/>
                <w:lang w:val="fr-CA"/>
              </w:rPr>
            </w:r>
            <w:r w:rsidR="006D0CA2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33255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06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CIUSSS du Centre-Est-de-l'Île-de-Montréal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6D0CA2">
              <w:rPr>
                <w:rFonts w:asciiTheme="majorHAnsi" w:hAnsiTheme="majorHAnsi"/>
                <w:lang w:val="fr-CA"/>
              </w:rPr>
            </w:r>
            <w:r w:rsidR="006D0CA2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33255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06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CIUSSS du Centre-Ouest-de-l'Île-de-Montréal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6D0CA2">
              <w:rPr>
                <w:rFonts w:asciiTheme="majorHAnsi" w:hAnsiTheme="majorHAnsi"/>
                <w:lang w:val="fr-CA"/>
              </w:rPr>
            </w:r>
            <w:r w:rsidR="006D0CA2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33255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06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0C36E4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CIUSSS de l'Ouest-de-l'Î</w:t>
            </w:r>
            <w:r w:rsidR="00A26999" w:rsidRPr="009F5402">
              <w:rPr>
                <w:sz w:val="20"/>
                <w:szCs w:val="20"/>
                <w:lang w:val="fr-CA"/>
              </w:rPr>
              <w:t>le-de-Montréal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6D0CA2">
              <w:rPr>
                <w:rFonts w:asciiTheme="majorHAnsi" w:hAnsiTheme="majorHAnsi"/>
                <w:lang w:val="fr-CA"/>
              </w:rPr>
            </w:r>
            <w:r w:rsidR="006D0CA2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33255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06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CHU Sainte-Justine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6D0CA2">
              <w:rPr>
                <w:rFonts w:asciiTheme="majorHAnsi" w:hAnsiTheme="majorHAnsi"/>
                <w:lang w:val="fr-CA"/>
              </w:rPr>
            </w:r>
            <w:r w:rsidR="006D0CA2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33255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06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Institut de cardiologie de Montréal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6D0CA2">
              <w:rPr>
                <w:rFonts w:asciiTheme="majorHAnsi" w:hAnsiTheme="majorHAnsi"/>
                <w:lang w:val="fr-CA"/>
              </w:rPr>
            </w:r>
            <w:r w:rsidR="006D0CA2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33255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06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Institut Philippe-Pinel de Montréal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6D0CA2">
              <w:rPr>
                <w:rFonts w:asciiTheme="majorHAnsi" w:hAnsiTheme="majorHAnsi"/>
                <w:lang w:val="fr-CA"/>
              </w:rPr>
            </w:r>
            <w:r w:rsidR="006D0CA2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33255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06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CHUM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6D0CA2">
              <w:rPr>
                <w:rFonts w:asciiTheme="majorHAnsi" w:hAnsiTheme="majorHAnsi"/>
                <w:lang w:val="fr-CA"/>
              </w:rPr>
            </w:r>
            <w:r w:rsidR="006D0CA2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33255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06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Centre universitaire de santé McGill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6D0CA2">
              <w:rPr>
                <w:rFonts w:asciiTheme="majorHAnsi" w:hAnsiTheme="majorHAnsi"/>
                <w:lang w:val="fr-CA"/>
              </w:rPr>
            </w:r>
            <w:r w:rsidR="006D0CA2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33255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07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CISSS de l'Outaouais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6D0CA2">
              <w:rPr>
                <w:rFonts w:asciiTheme="majorHAnsi" w:hAnsiTheme="majorHAnsi"/>
                <w:lang w:val="fr-CA"/>
              </w:rPr>
            </w:r>
            <w:r w:rsidR="006D0CA2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33255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08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CISSS de l'Abitibi-Témiscamingue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6D0CA2">
              <w:rPr>
                <w:rFonts w:asciiTheme="majorHAnsi" w:hAnsiTheme="majorHAnsi"/>
                <w:lang w:val="fr-CA"/>
              </w:rPr>
            </w:r>
            <w:r w:rsidR="006D0CA2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33255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09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CISSS de la Côte-Nord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6D0CA2">
              <w:rPr>
                <w:rFonts w:asciiTheme="majorHAnsi" w:hAnsiTheme="majorHAnsi"/>
                <w:lang w:val="fr-CA"/>
              </w:rPr>
            </w:r>
            <w:r w:rsidR="006D0CA2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33255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09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CLSC Naskapi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6D0CA2">
              <w:rPr>
                <w:rFonts w:asciiTheme="majorHAnsi" w:hAnsiTheme="majorHAnsi"/>
                <w:lang w:val="fr-CA"/>
              </w:rPr>
            </w:r>
            <w:r w:rsidR="006D0CA2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33255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10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CRSS de la Baie-James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6D0CA2">
              <w:rPr>
                <w:rFonts w:asciiTheme="majorHAnsi" w:hAnsiTheme="majorHAnsi"/>
                <w:lang w:val="fr-CA"/>
              </w:rPr>
            </w:r>
            <w:r w:rsidR="006D0CA2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33255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11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CISSS des Îles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6D0CA2">
              <w:rPr>
                <w:rFonts w:asciiTheme="majorHAnsi" w:hAnsiTheme="majorHAnsi"/>
                <w:lang w:val="fr-CA"/>
              </w:rPr>
            </w:r>
            <w:r w:rsidR="006D0CA2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33255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11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CISSS de la Gaspésie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6D0CA2">
              <w:rPr>
                <w:rFonts w:asciiTheme="majorHAnsi" w:hAnsiTheme="majorHAnsi"/>
                <w:lang w:val="fr-CA"/>
              </w:rPr>
            </w:r>
            <w:r w:rsidR="006D0CA2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33255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FE3814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1</w:t>
            </w:r>
            <w:r w:rsidR="00FE3814" w:rsidRPr="009F5402">
              <w:rPr>
                <w:bCs/>
                <w:sz w:val="20"/>
                <w:szCs w:val="20"/>
                <w:lang w:val="fr-CA"/>
              </w:rPr>
              <w:t>2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CISSS de Chaudière-Appalaches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6D0CA2">
              <w:rPr>
                <w:rFonts w:asciiTheme="majorHAnsi" w:hAnsiTheme="majorHAnsi"/>
                <w:lang w:val="fr-CA"/>
              </w:rPr>
            </w:r>
            <w:r w:rsidR="006D0CA2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33255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1</w:t>
            </w:r>
            <w:r w:rsidR="00FE3814" w:rsidRPr="009F5402">
              <w:rPr>
                <w:bCs/>
                <w:sz w:val="20"/>
                <w:szCs w:val="20"/>
                <w:lang w:val="fr-CA"/>
              </w:rPr>
              <w:t>3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CISSS de Laval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6D0CA2">
              <w:rPr>
                <w:rFonts w:asciiTheme="majorHAnsi" w:hAnsiTheme="majorHAnsi"/>
                <w:lang w:val="fr-CA"/>
              </w:rPr>
            </w:r>
            <w:r w:rsidR="006D0CA2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33255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1</w:t>
            </w:r>
            <w:r w:rsidR="00FE3814" w:rsidRPr="009F5402">
              <w:rPr>
                <w:bCs/>
                <w:sz w:val="20"/>
                <w:szCs w:val="20"/>
                <w:lang w:val="fr-CA"/>
              </w:rPr>
              <w:t>4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CISSS de Lanaudière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6D0CA2">
              <w:rPr>
                <w:rFonts w:asciiTheme="majorHAnsi" w:hAnsiTheme="majorHAnsi"/>
                <w:lang w:val="fr-CA"/>
              </w:rPr>
            </w:r>
            <w:r w:rsidR="006D0CA2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33255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1</w:t>
            </w:r>
            <w:r w:rsidR="00FE3814" w:rsidRPr="009F5402">
              <w:rPr>
                <w:bCs/>
                <w:sz w:val="20"/>
                <w:szCs w:val="20"/>
                <w:lang w:val="fr-CA"/>
              </w:rPr>
              <w:t>5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CISSS des Laurentides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7765F3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>
              <w:rPr>
                <w:rFonts w:asciiTheme="majorHAnsi" w:hAnsiTheme="majorHAnsi"/>
                <w:noProof/>
                <w:lang w:val="fr-CA" w:eastAsia="fr-CA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2BA198" wp14:editId="14E301E3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-10160</wp:posOffset>
                      </wp:positionV>
                      <wp:extent cx="352425" cy="2971800"/>
                      <wp:effectExtent l="0" t="0" r="9525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97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3E10" w:rsidRPr="00544AEE" w:rsidRDefault="007765F3" w:rsidP="00CB3E1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18-723-03W </w:t>
                                  </w:r>
                                  <w:r w:rsidR="00CB3E10" w:rsidRPr="00544AEE">
                                    <w:rPr>
                                      <w:sz w:val="18"/>
                                      <w:szCs w:val="18"/>
                                    </w:rPr>
                                    <w:t>©</w:t>
                                  </w:r>
                                  <w:r w:rsidR="00CB3E1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B3E10" w:rsidRPr="00544AEE">
                                    <w:rPr>
                                      <w:sz w:val="18"/>
                                      <w:szCs w:val="18"/>
                                    </w:rPr>
                                    <w:t>Gouvernement du Québec, 201</w:t>
                                  </w:r>
                                  <w:r w:rsidR="003B008A"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  <w:p w:rsidR="00CB3E10" w:rsidRDefault="00CB3E10"/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margin-left:75.8pt;margin-top:-.8pt;width:27.75pt;height:2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iEkgIAAJIFAAAOAAAAZHJzL2Uyb0RvYy54bWysVEtPGzEQvlfqf7B8L5ssCY+IDUpBVJUQ&#10;oIYKqTfHaxOrtse1neyGX9+xd/Mo5ULVy67t+eb1zePisjWarIUPCmxFh0cDSoTlUCv7XNHvjzef&#10;zigJkdmaabCiohsR6OX044eLxk1ECUvQtfAEjdgwaVxFlzG6SVEEvhSGhSNwwqJQgjcs4tU/F7Vn&#10;DVo3uigHg5OiAV87D1yEgK/XnZBOs30pBY/3UgYRia4oxhbz1+fvIn2L6QWbPHvmlor3YbB/iMIw&#10;ZdHpztQ1i4ysvPrLlFHcQwAZjziYAqRUXOQcMJvh4FU28yVzIueC5AS3oyn8P7P8bv3giaorOqLE&#10;MoMl+oGFIrUgUbRRkFGiqHFhgsi5Q2xsP0OLpd6+B3xMmbfSm/THnAjKkezNjmC0RDg+Ho/LUTmm&#10;hKOoPD8dng1yBYq9tvMhfhFgSDpU1GMBM69sfRsiRoLQLSQ5C6BVfaO0zpfUNOJKe7JmWG4dc4yo&#10;8QdKW9JU9OR4PMiGLST1zrK2yYzIbdO7S5l3GeZT3GiRMNp+ExJpy4m+4ZtxLuzOf0YnlERX71Hs&#10;8fuo3qPc5YEa2TPYuFM2yoLP2ec521NW/9xSJjs8En6QdzrGdtH2HbGAeoMN4aGbquD4jcKq3bIQ&#10;H5jHMcIewNUQ7/EjNSDr0J8oWYJ/ees94SuavuUpqjc4mRUNv1bMC0r0V4utfz4cjdIo58tofFri&#10;xR9KFocSuzJXgN0wxD3keD4mfNTbo/RgnnCJzJJjFDHLMbiKxu3xKnb7ApcQF7NZBuHwOhZv7dzx&#10;ZDoxnNrysX1i3vW9m+bnDrYzzCavWrjDJk0Ls1UEqXJ/J447YnvucfBz2/dLKm2Ww3tG7Vfp9DcA&#10;AAD//wMAUEsDBBQABgAIAAAAIQBoWfLF3wAAAAoBAAAPAAAAZHJzL2Rvd25yZXYueG1sTI/BSsNA&#10;EIbvgu+wjOBF2t2UNErMpqgg1ItgLHjdZqdJMDsbspsmvr3Tk56Gn/n455tit7henHEMnScNyVqB&#10;QKq97ajRcPh8XT2ACNGQNb0n1PCDAXbl9VVhcutn+sBzFRvBJRRyo6GNccilDHWLzoS1H5B4d/Kj&#10;M5Hj2Eg7mpnLXS83SmXSmY74QmsGfGmx/q4mp2EfD/3b11a9T3J+Tpfq5MPdPtX69mZ5egQRcYl/&#10;MFz0WR1Kdjr6iWwQPedtkjGqYXWZDGzUfQLiqCHNshRkWcj/L5S/AAAA//8DAFBLAQItABQABgAI&#10;AAAAIQC2gziS/gAAAOEBAAATAAAAAAAAAAAAAAAAAAAAAABbQ29udGVudF9UeXBlc10ueG1sUEsB&#10;Ai0AFAAGAAgAAAAhADj9If/WAAAAlAEAAAsAAAAAAAAAAAAAAAAALwEAAF9yZWxzLy5yZWxzUEsB&#10;Ai0AFAAGAAgAAAAhAM7FaISSAgAAkgUAAA4AAAAAAAAAAAAAAAAALgIAAGRycy9lMm9Eb2MueG1s&#10;UEsBAi0AFAAGAAgAAAAhAGhZ8sXfAAAACgEAAA8AAAAAAAAAAAAAAAAA7AQAAGRycy9kb3ducmV2&#10;LnhtbFBLBQYAAAAABAAEAPMAAAD4BQAAAAA=&#10;" fillcolor="white [3201]" stroked="f" strokeweight=".5pt">
                      <v:textbox style="layout-flow:vertical;mso-layout-flow-alt:bottom-to-top">
                        <w:txbxContent>
                          <w:p w:rsidR="00CB3E10" w:rsidRPr="00544AEE" w:rsidRDefault="007765F3" w:rsidP="00CB3E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18-723-03W </w:t>
                            </w:r>
                            <w:r w:rsidR="00CB3E10" w:rsidRPr="00544AEE">
                              <w:rPr>
                                <w:sz w:val="18"/>
                                <w:szCs w:val="18"/>
                              </w:rPr>
                              <w:t>©</w:t>
                            </w:r>
                            <w:r w:rsidR="00CB3E1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B3E10" w:rsidRPr="00544AEE">
                              <w:rPr>
                                <w:sz w:val="18"/>
                                <w:szCs w:val="18"/>
                              </w:rPr>
                              <w:t>Gouvernement</w:t>
                            </w:r>
                            <w:proofErr w:type="spellEnd"/>
                            <w:r w:rsidR="00CB3E10" w:rsidRPr="00544AEE">
                              <w:rPr>
                                <w:sz w:val="18"/>
                                <w:szCs w:val="18"/>
                              </w:rPr>
                              <w:t xml:space="preserve"> du Québec, 201</w:t>
                            </w:r>
                            <w:r w:rsidR="003B008A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CB3E10" w:rsidRDefault="00CB3E10"/>
                        </w:txbxContent>
                      </v:textbox>
                    </v:shape>
                  </w:pict>
                </mc:Fallback>
              </mc:AlternateContent>
            </w:r>
            <w:r w:rsidR="00A26999"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999"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6D0CA2">
              <w:rPr>
                <w:rFonts w:asciiTheme="majorHAnsi" w:hAnsiTheme="majorHAnsi"/>
                <w:lang w:val="fr-CA"/>
              </w:rPr>
            </w:r>
            <w:r w:rsidR="006D0CA2">
              <w:rPr>
                <w:rFonts w:asciiTheme="majorHAnsi" w:hAnsiTheme="majorHAnsi"/>
                <w:lang w:val="fr-CA"/>
              </w:rPr>
              <w:fldChar w:fldCharType="separate"/>
            </w:r>
            <w:r w:rsidR="00A26999"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33255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1</w:t>
            </w:r>
            <w:r w:rsidR="00FE3814" w:rsidRPr="009F5402">
              <w:rPr>
                <w:bCs/>
                <w:sz w:val="20"/>
                <w:szCs w:val="20"/>
                <w:lang w:val="fr-CA"/>
              </w:rPr>
              <w:t>6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CISSS de la Montérégie-Est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6D0CA2">
              <w:rPr>
                <w:rFonts w:asciiTheme="majorHAnsi" w:hAnsiTheme="majorHAnsi"/>
                <w:lang w:val="fr-CA"/>
              </w:rPr>
            </w:r>
            <w:r w:rsidR="006D0CA2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33255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1</w:t>
            </w:r>
            <w:r w:rsidR="00FE3814" w:rsidRPr="009F5402">
              <w:rPr>
                <w:bCs/>
                <w:sz w:val="20"/>
                <w:szCs w:val="20"/>
                <w:lang w:val="fr-CA"/>
              </w:rPr>
              <w:t>6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CISSS de la Montérégie-Centre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6D0CA2">
              <w:rPr>
                <w:rFonts w:asciiTheme="majorHAnsi" w:hAnsiTheme="majorHAnsi"/>
                <w:lang w:val="fr-CA"/>
              </w:rPr>
            </w:r>
            <w:r w:rsidR="006D0CA2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33255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1</w:t>
            </w:r>
            <w:r w:rsidR="00FE3814" w:rsidRPr="009F5402">
              <w:rPr>
                <w:bCs/>
                <w:sz w:val="20"/>
                <w:szCs w:val="20"/>
                <w:lang w:val="fr-CA"/>
              </w:rPr>
              <w:t>6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CISSS de la Montérégie-Ouest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6D0CA2">
              <w:rPr>
                <w:rFonts w:asciiTheme="majorHAnsi" w:hAnsiTheme="majorHAnsi"/>
                <w:lang w:val="fr-CA"/>
              </w:rPr>
            </w:r>
            <w:r w:rsidR="006D0CA2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FE3814" w:rsidRPr="00FE3814" w:rsidTr="00933255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814" w:rsidRPr="009F5402" w:rsidRDefault="00FE3814" w:rsidP="003B138F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17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814" w:rsidRPr="009F5402" w:rsidRDefault="00FD2184" w:rsidP="003B138F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Régie régionale de la san</w:t>
            </w:r>
            <w:r w:rsidR="00FE3814" w:rsidRPr="009F5402">
              <w:rPr>
                <w:sz w:val="20"/>
                <w:szCs w:val="20"/>
                <w:lang w:val="fr-CA"/>
              </w:rPr>
              <w:t>té et des services sociaux du Nunavik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814" w:rsidRPr="00FE3814" w:rsidRDefault="00FE3814" w:rsidP="003B138F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6D0CA2">
              <w:rPr>
                <w:rFonts w:asciiTheme="majorHAnsi" w:hAnsiTheme="majorHAnsi"/>
                <w:lang w:val="fr-CA"/>
              </w:rPr>
            </w:r>
            <w:r w:rsidR="006D0CA2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561181" w:rsidRPr="00FE3814" w:rsidTr="00933255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81" w:rsidRPr="009F5402" w:rsidRDefault="00561181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1</w:t>
            </w:r>
            <w:r w:rsidR="00FE3814" w:rsidRPr="009F5402">
              <w:rPr>
                <w:bCs/>
                <w:sz w:val="20"/>
                <w:szCs w:val="20"/>
                <w:lang w:val="fr-CA"/>
              </w:rPr>
              <w:t>8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81" w:rsidRPr="009F5402" w:rsidRDefault="00FE3814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rFonts w:eastAsia="Calibri"/>
                <w:sz w:val="20"/>
                <w:szCs w:val="20"/>
                <w:lang w:val="fr-CA"/>
              </w:rPr>
              <w:t>Conseil Cri de la santé et des services sociaux de la Baie-James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81" w:rsidRPr="00FE3814" w:rsidRDefault="00561181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6D0CA2">
              <w:rPr>
                <w:rFonts w:asciiTheme="majorHAnsi" w:hAnsiTheme="majorHAnsi"/>
                <w:lang w:val="fr-CA"/>
              </w:rPr>
            </w:r>
            <w:r w:rsidR="006D0CA2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FE3814" w:rsidRPr="006D2AA0" w:rsidTr="00933255">
        <w:trPr>
          <w:trHeight w:val="432"/>
          <w:jc w:val="center"/>
        </w:trPr>
        <w:tc>
          <w:tcPr>
            <w:tcW w:w="1996" w:type="dxa"/>
            <w:gridSpan w:val="2"/>
            <w:vAlign w:val="bottom"/>
          </w:tcPr>
          <w:p w:rsidR="00FE3814" w:rsidRPr="00051BB1" w:rsidRDefault="00FE3814" w:rsidP="00015A4E">
            <w:pPr>
              <w:pStyle w:val="Corpsdetexte"/>
              <w:rPr>
                <w:sz w:val="20"/>
                <w:szCs w:val="20"/>
                <w:lang w:val="fr-CA"/>
              </w:rPr>
            </w:pPr>
            <w:r w:rsidRPr="00051BB1">
              <w:rPr>
                <w:sz w:val="20"/>
                <w:szCs w:val="20"/>
                <w:lang w:val="fr-CA"/>
              </w:rPr>
              <w:t>Commentaires* :</w:t>
            </w:r>
          </w:p>
        </w:tc>
        <w:sdt>
          <w:sdtPr>
            <w:rPr>
              <w:rFonts w:asciiTheme="majorHAnsi" w:hAnsiTheme="majorHAnsi"/>
              <w:b w:val="0"/>
              <w:sz w:val="22"/>
              <w:szCs w:val="22"/>
              <w:lang w:val="fr-CA"/>
            </w:rPr>
            <w:id w:val="-186697465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39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FE3814" w:rsidRPr="004514A3" w:rsidRDefault="00052450" w:rsidP="003B138F">
                <w:pPr>
                  <w:pStyle w:val="FieldText"/>
                  <w:rPr>
                    <w:rFonts w:asciiTheme="majorHAnsi" w:hAnsiTheme="majorHAnsi"/>
                    <w:b w:val="0"/>
                    <w:sz w:val="22"/>
                    <w:szCs w:val="22"/>
                    <w:lang w:val="fr-CA"/>
                  </w:rPr>
                </w:pPr>
                <w:r w:rsidRPr="00052450">
                  <w:rPr>
                    <w:rStyle w:val="Textedelespacerserv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FE3814" w:rsidRPr="006D2AA0" w:rsidTr="00933255">
        <w:trPr>
          <w:trHeight w:val="432"/>
          <w:jc w:val="center"/>
        </w:trPr>
        <w:tc>
          <w:tcPr>
            <w:tcW w:w="1996" w:type="dxa"/>
            <w:gridSpan w:val="2"/>
            <w:vAlign w:val="bottom"/>
          </w:tcPr>
          <w:p w:rsidR="00FE3814" w:rsidRPr="004514A3" w:rsidRDefault="00FE3814" w:rsidP="003B138F">
            <w:pPr>
              <w:pStyle w:val="Corpsdetexte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</w:tc>
        <w:tc>
          <w:tcPr>
            <w:tcW w:w="7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814" w:rsidRPr="004514A3" w:rsidRDefault="00FE3814" w:rsidP="003B138F">
            <w:pPr>
              <w:pStyle w:val="FieldText"/>
              <w:rPr>
                <w:rFonts w:asciiTheme="majorHAnsi" w:hAnsiTheme="majorHAnsi"/>
                <w:b w:val="0"/>
                <w:sz w:val="22"/>
                <w:szCs w:val="22"/>
                <w:lang w:val="fr-CA"/>
              </w:rPr>
            </w:pPr>
          </w:p>
        </w:tc>
      </w:tr>
      <w:tr w:rsidR="00FE3814" w:rsidRPr="006D2AA0" w:rsidTr="00933255">
        <w:trPr>
          <w:trHeight w:val="432"/>
          <w:jc w:val="center"/>
        </w:trPr>
        <w:tc>
          <w:tcPr>
            <w:tcW w:w="1996" w:type="dxa"/>
            <w:gridSpan w:val="2"/>
            <w:vAlign w:val="bottom"/>
          </w:tcPr>
          <w:p w:rsidR="00FE3814" w:rsidRPr="004514A3" w:rsidRDefault="00FE3814" w:rsidP="003B138F">
            <w:pPr>
              <w:pStyle w:val="Corpsdetexte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</w:tc>
        <w:tc>
          <w:tcPr>
            <w:tcW w:w="7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814" w:rsidRPr="004514A3" w:rsidRDefault="00FE3814" w:rsidP="003B138F">
            <w:pPr>
              <w:pStyle w:val="FieldText"/>
              <w:rPr>
                <w:rFonts w:asciiTheme="majorHAnsi" w:hAnsiTheme="majorHAnsi"/>
                <w:b w:val="0"/>
                <w:sz w:val="22"/>
                <w:szCs w:val="22"/>
                <w:lang w:val="fr-CA"/>
              </w:rPr>
            </w:pPr>
          </w:p>
        </w:tc>
      </w:tr>
      <w:tr w:rsidR="0026661A" w:rsidRPr="006D2AA0" w:rsidTr="00933255">
        <w:trPr>
          <w:trHeight w:val="432"/>
          <w:jc w:val="center"/>
        </w:trPr>
        <w:tc>
          <w:tcPr>
            <w:tcW w:w="9390" w:type="dxa"/>
            <w:gridSpan w:val="5"/>
            <w:vAlign w:val="bottom"/>
          </w:tcPr>
          <w:p w:rsidR="00FE3814" w:rsidRDefault="00FE3814">
            <w:pPr>
              <w:pStyle w:val="Corpsdetexte"/>
              <w:rPr>
                <w:rFonts w:asciiTheme="majorHAnsi" w:hAnsiTheme="majorHAnsi"/>
                <w:i/>
                <w:sz w:val="20"/>
                <w:szCs w:val="20"/>
                <w:lang w:val="fr-CA"/>
              </w:rPr>
            </w:pPr>
          </w:p>
          <w:p w:rsidR="00FE3814" w:rsidRPr="00051BB1" w:rsidRDefault="00FE3814" w:rsidP="00051BB1">
            <w:pPr>
              <w:pStyle w:val="Corpsdetexte"/>
              <w:jc w:val="both"/>
              <w:rPr>
                <w:i/>
                <w:sz w:val="18"/>
                <w:szCs w:val="18"/>
                <w:lang w:val="fr-CA"/>
              </w:rPr>
            </w:pPr>
            <w:r w:rsidRPr="00051BB1">
              <w:rPr>
                <w:i/>
                <w:sz w:val="18"/>
                <w:szCs w:val="18"/>
                <w:lang w:val="fr-CA"/>
              </w:rPr>
              <w:t>* Veuillez inscrire ici toute particularité ou remarque, notamment si des sites doivent être exclus des établissements que vous avez ciblés.</w:t>
            </w:r>
          </w:p>
          <w:p w:rsidR="00015A4E" w:rsidRDefault="00015A4E" w:rsidP="00262638">
            <w:pPr>
              <w:pStyle w:val="Corpsdetexte"/>
              <w:rPr>
                <w:rFonts w:asciiTheme="majorHAnsi" w:hAnsiTheme="majorHAnsi"/>
                <w:i/>
                <w:sz w:val="20"/>
                <w:szCs w:val="20"/>
                <w:lang w:val="fr-CA"/>
              </w:rPr>
            </w:pPr>
          </w:p>
          <w:p w:rsidR="00D06E8D" w:rsidRPr="00F11D3B" w:rsidRDefault="00D06E8D" w:rsidP="004A5834">
            <w:pPr>
              <w:pStyle w:val="Corpsdetexte"/>
              <w:jc w:val="both"/>
              <w:rPr>
                <w:sz w:val="20"/>
                <w:szCs w:val="20"/>
                <w:lang w:val="fr-CA"/>
              </w:rPr>
            </w:pPr>
            <w:r w:rsidRPr="00F11D3B">
              <w:rPr>
                <w:sz w:val="20"/>
                <w:szCs w:val="20"/>
                <w:lang w:val="fr-CA"/>
              </w:rPr>
              <w:t>Le formulaire doit être transmis à</w:t>
            </w:r>
            <w:r w:rsidR="00CB0E4D">
              <w:rPr>
                <w:sz w:val="20"/>
                <w:szCs w:val="20"/>
                <w:lang w:val="fr-CA"/>
              </w:rPr>
              <w:t xml:space="preserve"> l’adresse</w:t>
            </w:r>
            <w:r w:rsidRPr="00F11D3B">
              <w:rPr>
                <w:sz w:val="20"/>
                <w:szCs w:val="20"/>
                <w:lang w:val="fr-CA"/>
              </w:rPr>
              <w:t xml:space="preserve"> </w:t>
            </w:r>
            <w:hyperlink r:id="rId9" w:history="1">
              <w:r w:rsidR="00E00A9D" w:rsidRPr="00F11D3B">
                <w:rPr>
                  <w:rStyle w:val="Lienhypertexte"/>
                  <w:sz w:val="20"/>
                  <w:szCs w:val="20"/>
                  <w:lang w:val="fr-CA"/>
                </w:rPr>
                <w:t>deq@msss.gouv.qc.ca</w:t>
              </w:r>
            </w:hyperlink>
            <w:r w:rsidRPr="00F11D3B">
              <w:rPr>
                <w:sz w:val="20"/>
                <w:szCs w:val="20"/>
                <w:lang w:val="fr-CA"/>
              </w:rPr>
              <w:t>.</w:t>
            </w:r>
          </w:p>
        </w:tc>
      </w:tr>
    </w:tbl>
    <w:p w:rsidR="004A5834" w:rsidRPr="00035ED3" w:rsidRDefault="0036200B" w:rsidP="004A5834">
      <w:pPr>
        <w:rPr>
          <w:sz w:val="8"/>
          <w:szCs w:val="8"/>
          <w:lang w:val="fr-CA"/>
        </w:rPr>
      </w:pPr>
      <w:r>
        <w:rPr>
          <w:noProof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4C151" wp14:editId="2E5915FF">
                <wp:simplePos x="0" y="0"/>
                <wp:positionH relativeFrom="column">
                  <wp:posOffset>1257300</wp:posOffset>
                </wp:positionH>
                <wp:positionV relativeFrom="paragraph">
                  <wp:posOffset>1771650</wp:posOffset>
                </wp:positionV>
                <wp:extent cx="342900" cy="260985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00B" w:rsidRPr="00544AEE" w:rsidRDefault="003620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44AEE">
                              <w:rPr>
                                <w:sz w:val="18"/>
                                <w:szCs w:val="18"/>
                              </w:rPr>
                              <w:t>16-723-02W  ©Gouvernement du Québec, 2016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99pt;margin-top:139.5pt;width:27pt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RdgiwIAAB4FAAAOAAAAZHJzL2Uyb0RvYy54bWysVNuO2yAQfa/Uf0C8Z31Z52JrndVmt6kq&#10;bS/Sti99I4BjVAwUSOxV1X/vgJNsum2lqqofMDDDYWbOGa6uh06iPbdOaFXj7CLFiCuqmVDbGn/6&#10;uJ4sMHKeKEakVrzGj9zh6+XLF1e9qXiuWy0ZtwhAlKt6U+PWe1MliaMt74i70IYrMDbadsTD0m4T&#10;ZkkP6J1M8jSdJb22zFhNuXOwezca8TLiNw2n/n3TOO6RrDHE5uNo47gJY7K8ItXWEtMKegiD/EMU&#10;HREKLj1B3RFP0M6KX6A6Qa12uvEXVHeJbhpBecwBssnSZ9k8tMTwmAsUx5lTmdz/g6Xv9h8sEqzG&#10;lxgp0gFFn4EoxDjyfPAcXYYS9cZV4PlgwNcPKz0A1TFdZ+41/eKQ0rctUVt+Y63uW04YhJiFk8nZ&#10;0RHHBZBN/1YzuIvsvI5AQ2O7UD+oCAJ0oOrxRA/EgShsXhZ5mYKFgimfpeViGvlLSHU8bazzr7nu&#10;UJjU2AL9EZ3s750P0ZDq6BIuc1oKthZSxoXdbm6lRXsCUlnHLybwzE2q4Kx0ODYijjsQJNwRbCHc&#10;SP23MsuLdJWXk/VsMZ8U62I6KefpYpJm5aqcpUVZ3K2/hwCzomoFY1zdC6j92A2w+Xc0HxpiFFAU&#10;IuprXE7z6UjRH5NM4/e7JDvhoSul6Gq8ODmRKhD7SjFIm1SeCDnOk5/Dj1WGGhz/sSpRBoH5UQN+&#10;2AxRdFEjQSIbzR5BF1YDbUAxvCgwCWM+h2UPDVpj93VHLMdIvlEgrzIrCjD5uCim8xwW9tyyObcQ&#10;RVsNfe8xGqe3fnwFdsaKbQuXjYJW+gYk2YiolqfADkKGJoxpHR6M0OXn6+j19KwtfwAAAP//AwBQ&#10;SwMEFAAGAAgAAAAhAEOftILfAAAACwEAAA8AAABkcnMvZG93bnJldi54bWxMj8FOwzAQRO9I/IO1&#10;SNyojRGhSeNUBYkTUiVKxNmNlzhtbEexmwa+nuVEbzPa0eybcj27nk04xi54BfcLAQx9E0znWwX1&#10;x+vdElhM2hvdB48KvjHCurq+KnVhwtm/47RLLaMSHwutwKY0FJzHxqLTcREG9HT7CqPTiezYcjPq&#10;M5W7nkshMu505+mD1QO+WGyOu5NTMImfunnQgb9tD1l93Fj5PG0/lbq9mTcrYAnn9B+GP3xCh4qY&#10;9uHkTWQ9+XxJW5IC+ZSToIR8lCT2CrJcCOBVyS83VL8AAAD//wMAUEsBAi0AFAAGAAgAAAAhALaD&#10;OJL+AAAA4QEAABMAAAAAAAAAAAAAAAAAAAAAAFtDb250ZW50X1R5cGVzXS54bWxQSwECLQAUAAYA&#10;CAAAACEAOP0h/9YAAACUAQAACwAAAAAAAAAAAAAAAAAvAQAAX3JlbHMvLnJlbHNQSwECLQAUAAYA&#10;CAAAACEAvWUXYIsCAAAeBQAADgAAAAAAAAAAAAAAAAAuAgAAZHJzL2Uyb0RvYy54bWxQSwECLQAU&#10;AAYACAAAACEAQ5+0gt8AAAALAQAADwAAAAAAAAAAAAAAAADlBAAAZHJzL2Rvd25yZXYueG1sUEsF&#10;BgAAAAAEAAQA8wAAAPEFAAAAAA==&#10;" stroked="f">
                <v:textbox style="layout-flow:vertical;mso-layout-flow-alt:bottom-to-top">
                  <w:txbxContent>
                    <w:p w:rsidR="0036200B" w:rsidRPr="00544AEE" w:rsidRDefault="0036200B">
                      <w:pPr>
                        <w:rPr>
                          <w:sz w:val="18"/>
                          <w:szCs w:val="18"/>
                        </w:rPr>
                      </w:pPr>
                      <w:r w:rsidRPr="00544AEE">
                        <w:rPr>
                          <w:sz w:val="18"/>
                          <w:szCs w:val="18"/>
                        </w:rPr>
                        <w:t>16-723-</w:t>
                      </w:r>
                      <w:proofErr w:type="gramStart"/>
                      <w:r w:rsidRPr="00544AEE">
                        <w:rPr>
                          <w:sz w:val="18"/>
                          <w:szCs w:val="18"/>
                        </w:rPr>
                        <w:t>02W  ©</w:t>
                      </w:r>
                      <w:proofErr w:type="spellStart"/>
                      <w:proofErr w:type="gramEnd"/>
                      <w:r w:rsidRPr="00544AEE">
                        <w:rPr>
                          <w:sz w:val="18"/>
                          <w:szCs w:val="18"/>
                        </w:rPr>
                        <w:t>Gouvernement</w:t>
                      </w:r>
                      <w:proofErr w:type="spellEnd"/>
                      <w:r w:rsidRPr="00544AEE">
                        <w:rPr>
                          <w:sz w:val="18"/>
                          <w:szCs w:val="18"/>
                        </w:rPr>
                        <w:t xml:space="preserve"> du Québec,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AD9BC0" wp14:editId="613CCC7F">
                <wp:simplePos x="0" y="0"/>
                <wp:positionH relativeFrom="column">
                  <wp:posOffset>1257300</wp:posOffset>
                </wp:positionH>
                <wp:positionV relativeFrom="paragraph">
                  <wp:posOffset>1771650</wp:posOffset>
                </wp:positionV>
                <wp:extent cx="342900" cy="260985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00B" w:rsidRPr="00544AEE" w:rsidRDefault="003620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44AEE">
                              <w:rPr>
                                <w:sz w:val="18"/>
                                <w:szCs w:val="18"/>
                              </w:rPr>
                              <w:t>16-723-02W  ©Gouvernement du Québec, 2016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99pt;margin-top:139.5pt;width:27pt;height:20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uligIAAB4FAAAOAAAAZHJzL2Uyb0RvYy54bWysVNuO2yAQfa/Uf0C8Z32pc7G1zmqTbapK&#10;24u07UvfCOAYFQMFEnu16r93wNlsum2lqqofMDDDYWbOGS6vhk6iA7dOaFXj7CLFiCuqmVC7Gn/+&#10;tJksMHKeKEakVrzG99zhq+XLF5e9qXiuWy0ZtwhAlKt6U+PWe1MliaMt74i70IYrMDbadsTD0u4S&#10;ZkkP6J1M8jSdJb22zFhNuXOwezMa8TLiNw2n/kPTOO6RrDHE5uNo47gNY7K8JNXOEtMKegyD/EMU&#10;HREKLj1B3RBP0N6KX6A6Qa12uvEXVHeJbhpBecwBssnSZ9nctcTwmAsUx5lTmdz/g6XvDx8tEqzG&#10;OUaKdEDRFyAKMY48HzxHeShRb1wFnncGfP2w0gNQHdN15lbTrw4pvW6J2vFra3XfcsIgxCycTM6O&#10;jjgugGz7d5rBXWTvdQQaGtuF+kFFEKADVfcneiAORGHzVZGXKVgomPJZWi6mkb+EVI+njXX+Ddcd&#10;CpMaW6A/opPDrfMhGlI9uoTLnJaCbYSUcWF327W06EBAKpv4xQSeuUkVnJUOx0bEcQeChDuCLYQb&#10;qX8os7xIV3k52cwW80mxKaaTcp4uJmlWrspZWpTFzeZ7CDArqlYwxtWtgNqP3QCbf0fzsSFGAUUh&#10;or7G5TSfjhT9Mck0fr9LshMeulKKrsaLkxOpArGvFYO0SeWJkOM8+Tn8WGWoweM/ViXKIDA/asAP&#10;2+EoOgALEtlqdg+6sBpoA4rhRYFJGPM5LHto0Bq7b3tiOUbyrQJ5lVlRgMnHRTGd57Cw55btuYUo&#10;2mroe4/ROF378RXYGyt2LVw2Clrpa5BkI6JangI7ChmaMKZ1fDBCl5+vo9fTs7b8AQAA//8DAFBL&#10;AwQUAAYACAAAACEAQ5+0gt8AAAALAQAADwAAAGRycy9kb3ducmV2LnhtbEyPwU7DMBBE70j8g7VI&#10;3KiNEaFJ41QFiRNSJUrE2Y2XOG1sR7GbBr6e5URvM9rR7JtyPbueTTjGLngF9wsBDH0TTOdbBfXH&#10;690SWEzaG90Hjwq+McK6ur4qdWHC2b/jtEstoxIfC63ApjQUnMfGotNxEQb0dPsKo9OJ7NhyM+oz&#10;lbueSyEy7nTn6YPVA75YbI67k1MwiZ+6edCBv20PWX3cWPk8bT+Vur2ZNytgCef0H4Y/fEKHipj2&#10;4eRNZD35fElbkgL5lJOghHyUJPYKslwI4FXJLzdUvwAAAP//AwBQSwECLQAUAAYACAAAACEAtoM4&#10;kv4AAADhAQAAEwAAAAAAAAAAAAAAAAAAAAAAW0NvbnRlbnRfVHlwZXNdLnhtbFBLAQItABQABgAI&#10;AAAAIQA4/SH/1gAAAJQBAAALAAAAAAAAAAAAAAAAAC8BAABfcmVscy8ucmVsc1BLAQItABQABgAI&#10;AAAAIQCfCiuligIAAB4FAAAOAAAAAAAAAAAAAAAAAC4CAABkcnMvZTJvRG9jLnhtbFBLAQItABQA&#10;BgAIAAAAIQBDn7SC3wAAAAsBAAAPAAAAAAAAAAAAAAAAAOQEAABkcnMvZG93bnJldi54bWxQSwUG&#10;AAAAAAQABADzAAAA8AUAAAAA&#10;" stroked="f">
                <v:textbox style="layout-flow:vertical;mso-layout-flow-alt:bottom-to-top">
                  <w:txbxContent>
                    <w:p w:rsidR="0036200B" w:rsidRPr="00544AEE" w:rsidRDefault="0036200B">
                      <w:pPr>
                        <w:rPr>
                          <w:sz w:val="18"/>
                          <w:szCs w:val="18"/>
                        </w:rPr>
                      </w:pPr>
                      <w:r w:rsidRPr="00544AEE">
                        <w:rPr>
                          <w:sz w:val="18"/>
                          <w:szCs w:val="18"/>
                        </w:rPr>
                        <w:t>16-723-</w:t>
                      </w:r>
                      <w:proofErr w:type="gramStart"/>
                      <w:r w:rsidRPr="00544AEE">
                        <w:rPr>
                          <w:sz w:val="18"/>
                          <w:szCs w:val="18"/>
                        </w:rPr>
                        <w:t>02W  ©</w:t>
                      </w:r>
                      <w:proofErr w:type="spellStart"/>
                      <w:proofErr w:type="gramEnd"/>
                      <w:r w:rsidRPr="00544AEE">
                        <w:rPr>
                          <w:sz w:val="18"/>
                          <w:szCs w:val="18"/>
                        </w:rPr>
                        <w:t>Gouvernement</w:t>
                      </w:r>
                      <w:proofErr w:type="spellEnd"/>
                      <w:r w:rsidRPr="00544AEE">
                        <w:rPr>
                          <w:sz w:val="18"/>
                          <w:szCs w:val="18"/>
                        </w:rPr>
                        <w:t xml:space="preserve"> du Québec,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fr-CA"/>
        </w:rPr>
        <w:t xml:space="preserve"> </w:t>
      </w:r>
    </w:p>
    <w:p w:rsidR="004A5834" w:rsidRDefault="005468F0" w:rsidP="0074489B">
      <w:pPr>
        <w:pStyle w:val="Corpsdetexte"/>
        <w:pBdr>
          <w:bottom w:val="single" w:sz="4" w:space="1" w:color="auto"/>
        </w:pBdr>
        <w:rPr>
          <w:lang w:val="fr-CA"/>
        </w:rPr>
      </w:pPr>
      <w:r>
        <w:rPr>
          <w:sz w:val="16"/>
          <w:szCs w:val="16"/>
          <w:lang w:val="fr-CA"/>
        </w:rPr>
        <w:t>Ministère de la Santé et des S</w:t>
      </w:r>
      <w:r w:rsidR="004A5834" w:rsidRPr="004A5834">
        <w:rPr>
          <w:sz w:val="16"/>
          <w:szCs w:val="16"/>
          <w:lang w:val="fr-CA"/>
        </w:rPr>
        <w:t>ervices sociaux</w:t>
      </w:r>
    </w:p>
    <w:sectPr w:rsidR="004A5834" w:rsidSect="00D13BAB">
      <w:pgSz w:w="11907" w:h="16839"/>
      <w:pgMar w:top="720" w:right="720" w:bottom="426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383" w:rsidRDefault="007C0383" w:rsidP="000E38C4">
      <w:r>
        <w:separator/>
      </w:r>
    </w:p>
  </w:endnote>
  <w:endnote w:type="continuationSeparator" w:id="0">
    <w:p w:rsidR="007C0383" w:rsidRDefault="007C0383" w:rsidP="000E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383" w:rsidRDefault="007C0383" w:rsidP="000E38C4">
      <w:r>
        <w:separator/>
      </w:r>
    </w:p>
  </w:footnote>
  <w:footnote w:type="continuationSeparator" w:id="0">
    <w:p w:rsidR="007C0383" w:rsidRDefault="007C0383" w:rsidP="000E3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vvPRowf9QG3KGAm1hRiOvfJ4lMw=" w:salt="UOkKDCwmEqazo9iyFfoF+Q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F0"/>
    <w:rsid w:val="00010BDE"/>
    <w:rsid w:val="0001361A"/>
    <w:rsid w:val="00015A4E"/>
    <w:rsid w:val="00035ED3"/>
    <w:rsid w:val="00051BB1"/>
    <w:rsid w:val="00052450"/>
    <w:rsid w:val="0009047D"/>
    <w:rsid w:val="00093B19"/>
    <w:rsid w:val="000C36E4"/>
    <w:rsid w:val="000E21D3"/>
    <w:rsid w:val="000E38C4"/>
    <w:rsid w:val="000F039E"/>
    <w:rsid w:val="001339AB"/>
    <w:rsid w:val="001778EC"/>
    <w:rsid w:val="001B4D90"/>
    <w:rsid w:val="002525D0"/>
    <w:rsid w:val="00262638"/>
    <w:rsid w:val="0026623C"/>
    <w:rsid w:val="0026661A"/>
    <w:rsid w:val="002A0F41"/>
    <w:rsid w:val="002B01AB"/>
    <w:rsid w:val="00331ACC"/>
    <w:rsid w:val="0036200B"/>
    <w:rsid w:val="003B008A"/>
    <w:rsid w:val="003C551F"/>
    <w:rsid w:val="003E58DB"/>
    <w:rsid w:val="00413BB2"/>
    <w:rsid w:val="004352AB"/>
    <w:rsid w:val="004514A3"/>
    <w:rsid w:val="00460CF5"/>
    <w:rsid w:val="004A2BBD"/>
    <w:rsid w:val="004A5834"/>
    <w:rsid w:val="004B3CB8"/>
    <w:rsid w:val="005215FF"/>
    <w:rsid w:val="005468F0"/>
    <w:rsid w:val="00561181"/>
    <w:rsid w:val="005B3282"/>
    <w:rsid w:val="006267A2"/>
    <w:rsid w:val="00652675"/>
    <w:rsid w:val="006C4934"/>
    <w:rsid w:val="006D0CA2"/>
    <w:rsid w:val="006D2AA0"/>
    <w:rsid w:val="007052CE"/>
    <w:rsid w:val="0071419D"/>
    <w:rsid w:val="007435DF"/>
    <w:rsid w:val="0074489B"/>
    <w:rsid w:val="007765F3"/>
    <w:rsid w:val="007A78B7"/>
    <w:rsid w:val="007C0383"/>
    <w:rsid w:val="007E5EB0"/>
    <w:rsid w:val="00816992"/>
    <w:rsid w:val="00850AAF"/>
    <w:rsid w:val="00890918"/>
    <w:rsid w:val="008D200B"/>
    <w:rsid w:val="00901F34"/>
    <w:rsid w:val="00933255"/>
    <w:rsid w:val="009566C7"/>
    <w:rsid w:val="00956F12"/>
    <w:rsid w:val="009625E7"/>
    <w:rsid w:val="00991DA6"/>
    <w:rsid w:val="009A1C39"/>
    <w:rsid w:val="009A6A65"/>
    <w:rsid w:val="009B0624"/>
    <w:rsid w:val="009F5402"/>
    <w:rsid w:val="00A26999"/>
    <w:rsid w:val="00A6225D"/>
    <w:rsid w:val="00A62BAA"/>
    <w:rsid w:val="00A708F0"/>
    <w:rsid w:val="00AA0429"/>
    <w:rsid w:val="00AA042F"/>
    <w:rsid w:val="00AA1374"/>
    <w:rsid w:val="00AC2561"/>
    <w:rsid w:val="00C476CB"/>
    <w:rsid w:val="00C60927"/>
    <w:rsid w:val="00CB0E4D"/>
    <w:rsid w:val="00CB3E10"/>
    <w:rsid w:val="00CE4E3A"/>
    <w:rsid w:val="00CE7CCC"/>
    <w:rsid w:val="00CF64D4"/>
    <w:rsid w:val="00D0512C"/>
    <w:rsid w:val="00D06E8D"/>
    <w:rsid w:val="00D13BAB"/>
    <w:rsid w:val="00D26FC3"/>
    <w:rsid w:val="00D72B10"/>
    <w:rsid w:val="00D852C5"/>
    <w:rsid w:val="00DA1B47"/>
    <w:rsid w:val="00E00A9D"/>
    <w:rsid w:val="00E541FA"/>
    <w:rsid w:val="00E7365A"/>
    <w:rsid w:val="00E83A0C"/>
    <w:rsid w:val="00E84B1E"/>
    <w:rsid w:val="00EE1825"/>
    <w:rsid w:val="00F11D3B"/>
    <w:rsid w:val="00F23327"/>
    <w:rsid w:val="00F60F11"/>
    <w:rsid w:val="00F64644"/>
    <w:rsid w:val="00F94D50"/>
    <w:rsid w:val="00F97C53"/>
    <w:rsid w:val="00FC7E09"/>
    <w:rsid w:val="00FD2184"/>
    <w:rsid w:val="00FE3814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GB" w:eastAsia="en-US" w:bidi="ne-IN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locked/>
    <w:rPr>
      <w:rFonts w:ascii="Arial" w:hAnsi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Pr>
      <w:sz w:val="19"/>
      <w:szCs w:val="19"/>
    </w:rPr>
  </w:style>
  <w:style w:type="paragraph" w:styleId="Corpsdetexte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pPr>
      <w:jc w:val="center"/>
    </w:pPr>
    <w:rPr>
      <w:sz w:val="16"/>
      <w:szCs w:val="16"/>
    </w:rPr>
  </w:style>
  <w:style w:type="paragraph" w:styleId="Textedebulles">
    <w:name w:val="Balloon Text"/>
    <w:basedOn w:val="Normal"/>
    <w:semiHidden/>
    <w:rPr>
      <w:rFonts w:ascii="Tahoma" w:hAnsi="Tahoma" w:cs="Times New Roman"/>
      <w:sz w:val="16"/>
      <w:szCs w:val="16"/>
    </w:rPr>
  </w:style>
  <w:style w:type="paragraph" w:customStyle="1" w:styleId="Checkbox">
    <w:name w:val="Checkbox"/>
    <w:basedOn w:val="Normal"/>
    <w:next w:val="Normal"/>
    <w:pPr>
      <w:jc w:val="center"/>
    </w:pPr>
    <w:rPr>
      <w:sz w:val="19"/>
      <w:szCs w:val="19"/>
      <w:lang w:val="en-US" w:bidi="en-US"/>
    </w:rPr>
  </w:style>
  <w:style w:type="character" w:customStyle="1" w:styleId="FieldTextChar">
    <w:name w:val="Field Text Char"/>
    <w:basedOn w:val="CorpsdetexteCar"/>
    <w:link w:val="FieldText"/>
    <w:locked/>
    <w:rPr>
      <w:rFonts w:ascii="Arial" w:hAnsi="Arial" w:hint="default"/>
      <w:b/>
      <w:bCs w:val="0"/>
      <w:sz w:val="19"/>
      <w:szCs w:val="19"/>
      <w:lang w:val="en-US" w:eastAsia="en-US" w:bidi="en-US"/>
    </w:rPr>
  </w:style>
  <w:style w:type="paragraph" w:customStyle="1" w:styleId="FieldText">
    <w:name w:val="Field Text"/>
    <w:basedOn w:val="Corpsdetexte"/>
    <w:next w:val="Normal"/>
    <w:link w:val="FieldTextChar"/>
    <w:rPr>
      <w:b/>
      <w:lang w:val="en-US" w:bidi="en-US"/>
    </w:rPr>
  </w:style>
  <w:style w:type="paragraph" w:customStyle="1" w:styleId="BodyText4">
    <w:name w:val="Body Text 4"/>
    <w:basedOn w:val="Normal"/>
    <w:next w:val="Normal"/>
    <w:pPr>
      <w:spacing w:after="120"/>
    </w:pPr>
    <w:rPr>
      <w:i/>
      <w:sz w:val="20"/>
      <w:szCs w:val="20"/>
      <w:lang w:val="en-US" w:bidi="en-US"/>
    </w:rPr>
  </w:style>
  <w:style w:type="paragraph" w:styleId="En-tte">
    <w:name w:val="header"/>
    <w:basedOn w:val="Normal"/>
    <w:link w:val="En-tteCar"/>
    <w:rsid w:val="000E38C4"/>
    <w:pPr>
      <w:tabs>
        <w:tab w:val="center" w:pos="4320"/>
        <w:tab w:val="right" w:pos="8640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rsid w:val="000E38C4"/>
    <w:rPr>
      <w:rFonts w:ascii="Arial" w:hAnsi="Arial" w:cs="Arial"/>
      <w:sz w:val="24"/>
      <w:szCs w:val="21"/>
      <w:lang w:val="en-GB" w:eastAsia="en-US" w:bidi="ne-IN"/>
    </w:rPr>
  </w:style>
  <w:style w:type="paragraph" w:styleId="Pieddepage">
    <w:name w:val="footer"/>
    <w:basedOn w:val="Normal"/>
    <w:link w:val="PieddepageCar"/>
    <w:uiPriority w:val="99"/>
    <w:rsid w:val="000E38C4"/>
    <w:pPr>
      <w:tabs>
        <w:tab w:val="center" w:pos="4320"/>
        <w:tab w:val="right" w:pos="8640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0E38C4"/>
    <w:rPr>
      <w:rFonts w:ascii="Arial" w:hAnsi="Arial" w:cs="Arial"/>
      <w:sz w:val="24"/>
      <w:szCs w:val="21"/>
      <w:lang w:val="en-GB" w:eastAsia="en-US" w:bidi="ne-IN"/>
    </w:rPr>
  </w:style>
  <w:style w:type="character" w:styleId="Marquedecommentaire">
    <w:name w:val="annotation reference"/>
    <w:basedOn w:val="Policepardfaut"/>
    <w:rsid w:val="00CF64D4"/>
    <w:rPr>
      <w:sz w:val="16"/>
      <w:szCs w:val="16"/>
    </w:rPr>
  </w:style>
  <w:style w:type="paragraph" w:styleId="Commentaire">
    <w:name w:val="annotation text"/>
    <w:basedOn w:val="Normal"/>
    <w:link w:val="CommentaireCar"/>
    <w:rsid w:val="00CF64D4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rsid w:val="00CF64D4"/>
    <w:rPr>
      <w:rFonts w:ascii="Arial" w:hAnsi="Arial" w:cs="Arial"/>
      <w:szCs w:val="18"/>
      <w:lang w:val="en-GB" w:eastAsia="en-US" w:bidi="ne-IN"/>
    </w:rPr>
  </w:style>
  <w:style w:type="paragraph" w:styleId="Objetducommentaire">
    <w:name w:val="annotation subject"/>
    <w:basedOn w:val="Commentaire"/>
    <w:next w:val="Commentaire"/>
    <w:link w:val="ObjetducommentaireCar"/>
    <w:rsid w:val="00CF64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F64D4"/>
    <w:rPr>
      <w:rFonts w:ascii="Arial" w:hAnsi="Arial" w:cs="Arial"/>
      <w:b/>
      <w:bCs/>
      <w:szCs w:val="18"/>
      <w:lang w:val="en-GB" w:eastAsia="en-US" w:bidi="ne-IN"/>
    </w:rPr>
  </w:style>
  <w:style w:type="character" w:styleId="Lienhypertexte">
    <w:name w:val="Hyperlink"/>
    <w:basedOn w:val="Policepardfaut"/>
    <w:rsid w:val="00E00A9D"/>
    <w:rPr>
      <w:color w:val="0000FF" w:themeColor="hyperlink"/>
      <w:u w:val="single"/>
    </w:rPr>
  </w:style>
  <w:style w:type="table" w:styleId="Grilledutableau">
    <w:name w:val="Table Grid"/>
    <w:basedOn w:val="TableauNormal"/>
    <w:rsid w:val="00010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524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GB" w:eastAsia="en-US" w:bidi="ne-IN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locked/>
    <w:rPr>
      <w:rFonts w:ascii="Arial" w:hAnsi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Pr>
      <w:sz w:val="19"/>
      <w:szCs w:val="19"/>
    </w:rPr>
  </w:style>
  <w:style w:type="paragraph" w:styleId="Corpsdetexte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pPr>
      <w:jc w:val="center"/>
    </w:pPr>
    <w:rPr>
      <w:sz w:val="16"/>
      <w:szCs w:val="16"/>
    </w:rPr>
  </w:style>
  <w:style w:type="paragraph" w:styleId="Textedebulles">
    <w:name w:val="Balloon Text"/>
    <w:basedOn w:val="Normal"/>
    <w:semiHidden/>
    <w:rPr>
      <w:rFonts w:ascii="Tahoma" w:hAnsi="Tahoma" w:cs="Times New Roman"/>
      <w:sz w:val="16"/>
      <w:szCs w:val="16"/>
    </w:rPr>
  </w:style>
  <w:style w:type="paragraph" w:customStyle="1" w:styleId="Checkbox">
    <w:name w:val="Checkbox"/>
    <w:basedOn w:val="Normal"/>
    <w:next w:val="Normal"/>
    <w:pPr>
      <w:jc w:val="center"/>
    </w:pPr>
    <w:rPr>
      <w:sz w:val="19"/>
      <w:szCs w:val="19"/>
      <w:lang w:val="en-US" w:bidi="en-US"/>
    </w:rPr>
  </w:style>
  <w:style w:type="character" w:customStyle="1" w:styleId="FieldTextChar">
    <w:name w:val="Field Text Char"/>
    <w:basedOn w:val="CorpsdetexteCar"/>
    <w:link w:val="FieldText"/>
    <w:locked/>
    <w:rPr>
      <w:rFonts w:ascii="Arial" w:hAnsi="Arial" w:hint="default"/>
      <w:b/>
      <w:bCs w:val="0"/>
      <w:sz w:val="19"/>
      <w:szCs w:val="19"/>
      <w:lang w:val="en-US" w:eastAsia="en-US" w:bidi="en-US"/>
    </w:rPr>
  </w:style>
  <w:style w:type="paragraph" w:customStyle="1" w:styleId="FieldText">
    <w:name w:val="Field Text"/>
    <w:basedOn w:val="Corpsdetexte"/>
    <w:next w:val="Normal"/>
    <w:link w:val="FieldTextChar"/>
    <w:rPr>
      <w:b/>
      <w:lang w:val="en-US" w:bidi="en-US"/>
    </w:rPr>
  </w:style>
  <w:style w:type="paragraph" w:customStyle="1" w:styleId="BodyText4">
    <w:name w:val="Body Text 4"/>
    <w:basedOn w:val="Normal"/>
    <w:next w:val="Normal"/>
    <w:pPr>
      <w:spacing w:after="120"/>
    </w:pPr>
    <w:rPr>
      <w:i/>
      <w:sz w:val="20"/>
      <w:szCs w:val="20"/>
      <w:lang w:val="en-US" w:bidi="en-US"/>
    </w:rPr>
  </w:style>
  <w:style w:type="paragraph" w:styleId="En-tte">
    <w:name w:val="header"/>
    <w:basedOn w:val="Normal"/>
    <w:link w:val="En-tteCar"/>
    <w:rsid w:val="000E38C4"/>
    <w:pPr>
      <w:tabs>
        <w:tab w:val="center" w:pos="4320"/>
        <w:tab w:val="right" w:pos="8640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rsid w:val="000E38C4"/>
    <w:rPr>
      <w:rFonts w:ascii="Arial" w:hAnsi="Arial" w:cs="Arial"/>
      <w:sz w:val="24"/>
      <w:szCs w:val="21"/>
      <w:lang w:val="en-GB" w:eastAsia="en-US" w:bidi="ne-IN"/>
    </w:rPr>
  </w:style>
  <w:style w:type="paragraph" w:styleId="Pieddepage">
    <w:name w:val="footer"/>
    <w:basedOn w:val="Normal"/>
    <w:link w:val="PieddepageCar"/>
    <w:uiPriority w:val="99"/>
    <w:rsid w:val="000E38C4"/>
    <w:pPr>
      <w:tabs>
        <w:tab w:val="center" w:pos="4320"/>
        <w:tab w:val="right" w:pos="8640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0E38C4"/>
    <w:rPr>
      <w:rFonts w:ascii="Arial" w:hAnsi="Arial" w:cs="Arial"/>
      <w:sz w:val="24"/>
      <w:szCs w:val="21"/>
      <w:lang w:val="en-GB" w:eastAsia="en-US" w:bidi="ne-IN"/>
    </w:rPr>
  </w:style>
  <w:style w:type="character" w:styleId="Marquedecommentaire">
    <w:name w:val="annotation reference"/>
    <w:basedOn w:val="Policepardfaut"/>
    <w:rsid w:val="00CF64D4"/>
    <w:rPr>
      <w:sz w:val="16"/>
      <w:szCs w:val="16"/>
    </w:rPr>
  </w:style>
  <w:style w:type="paragraph" w:styleId="Commentaire">
    <w:name w:val="annotation text"/>
    <w:basedOn w:val="Normal"/>
    <w:link w:val="CommentaireCar"/>
    <w:rsid w:val="00CF64D4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rsid w:val="00CF64D4"/>
    <w:rPr>
      <w:rFonts w:ascii="Arial" w:hAnsi="Arial" w:cs="Arial"/>
      <w:szCs w:val="18"/>
      <w:lang w:val="en-GB" w:eastAsia="en-US" w:bidi="ne-IN"/>
    </w:rPr>
  </w:style>
  <w:style w:type="paragraph" w:styleId="Objetducommentaire">
    <w:name w:val="annotation subject"/>
    <w:basedOn w:val="Commentaire"/>
    <w:next w:val="Commentaire"/>
    <w:link w:val="ObjetducommentaireCar"/>
    <w:rsid w:val="00CF64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F64D4"/>
    <w:rPr>
      <w:rFonts w:ascii="Arial" w:hAnsi="Arial" w:cs="Arial"/>
      <w:b/>
      <w:bCs/>
      <w:szCs w:val="18"/>
      <w:lang w:val="en-GB" w:eastAsia="en-US" w:bidi="ne-IN"/>
    </w:rPr>
  </w:style>
  <w:style w:type="character" w:styleId="Lienhypertexte">
    <w:name w:val="Hyperlink"/>
    <w:basedOn w:val="Policepardfaut"/>
    <w:rsid w:val="00E00A9D"/>
    <w:rPr>
      <w:color w:val="0000FF" w:themeColor="hyperlink"/>
      <w:u w:val="single"/>
    </w:rPr>
  </w:style>
  <w:style w:type="table" w:styleId="Grilledutableau">
    <w:name w:val="Table Grid"/>
    <w:basedOn w:val="TableauNormal"/>
    <w:rsid w:val="00010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524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q@msss.gouv.qc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ema1\AppData\Roaming\Microsoft\Templates\Absence%20request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612110-BD20-4862-A39D-030D7D2E120E}"/>
      </w:docPartPr>
      <w:docPartBody>
        <w:p w:rsidR="00662FD6" w:rsidRDefault="00425938">
          <w:r w:rsidRPr="009C6B9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5AE64F4153649CC986207327B77AB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184463-292E-4F7B-BEE0-D3B9BAD17EFC}"/>
      </w:docPartPr>
      <w:docPartBody>
        <w:p w:rsidR="00000000" w:rsidRDefault="00AD29B2" w:rsidP="00AD29B2">
          <w:pPr>
            <w:pStyle w:val="55AE64F4153649CC986207327B77AB44"/>
          </w:pPr>
          <w:r w:rsidRPr="009C6B9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D7C22BBD6B843E492C9F0976AD17D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83D98D-5BAD-49C5-AF5E-8072DDB81B76}"/>
      </w:docPartPr>
      <w:docPartBody>
        <w:p w:rsidR="00000000" w:rsidRDefault="00AD29B2" w:rsidP="00AD29B2">
          <w:pPr>
            <w:pStyle w:val="0D7C22BBD6B843E492C9F0976AD17DA7"/>
          </w:pPr>
          <w:r w:rsidRPr="009C6B9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43CAF3761E14E71A96168EF1326E2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84089C-55D4-481C-A2C0-A770A43868B1}"/>
      </w:docPartPr>
      <w:docPartBody>
        <w:p w:rsidR="00000000" w:rsidRDefault="00AD29B2" w:rsidP="00AD29B2">
          <w:pPr>
            <w:pStyle w:val="A43CAF3761E14E71A96168EF1326E21B"/>
          </w:pPr>
          <w:r w:rsidRPr="009C6B9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FF74C05C9A54B749245DD6076D27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41B93F-E48F-44B0-B691-28295954501B}"/>
      </w:docPartPr>
      <w:docPartBody>
        <w:p w:rsidR="00000000" w:rsidRDefault="00AD29B2" w:rsidP="00AD29B2">
          <w:pPr>
            <w:pStyle w:val="5FF74C05C9A54B749245DD6076D27404"/>
          </w:pPr>
          <w:r w:rsidRPr="009C6B9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3745A320A91422AA79472F1CFDFA8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B318FC-ABBE-4471-A754-46A028DB6D8A}"/>
      </w:docPartPr>
      <w:docPartBody>
        <w:p w:rsidR="00000000" w:rsidRDefault="00AD29B2" w:rsidP="00AD29B2">
          <w:pPr>
            <w:pStyle w:val="A3745A320A91422AA79472F1CFDFA800"/>
          </w:pPr>
          <w:r w:rsidRPr="009C6B9F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38"/>
    <w:rsid w:val="00425938"/>
    <w:rsid w:val="00662FD6"/>
    <w:rsid w:val="00AD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D29B2"/>
    <w:rPr>
      <w:color w:val="808080"/>
    </w:rPr>
  </w:style>
  <w:style w:type="paragraph" w:customStyle="1" w:styleId="6E7C9FB50C4E4544BBE4A51969333075">
    <w:name w:val="6E7C9FB50C4E4544BBE4A51969333075"/>
    <w:rsid w:val="00662FD6"/>
  </w:style>
  <w:style w:type="paragraph" w:customStyle="1" w:styleId="55AE64F4153649CC986207327B77AB44">
    <w:name w:val="55AE64F4153649CC986207327B77AB44"/>
    <w:rsid w:val="00AD29B2"/>
  </w:style>
  <w:style w:type="paragraph" w:customStyle="1" w:styleId="0D7C22BBD6B843E492C9F0976AD17DA7">
    <w:name w:val="0D7C22BBD6B843E492C9F0976AD17DA7"/>
    <w:rsid w:val="00AD29B2"/>
  </w:style>
  <w:style w:type="paragraph" w:customStyle="1" w:styleId="A43CAF3761E14E71A96168EF1326E21B">
    <w:name w:val="A43CAF3761E14E71A96168EF1326E21B"/>
    <w:rsid w:val="00AD29B2"/>
  </w:style>
  <w:style w:type="paragraph" w:customStyle="1" w:styleId="5FF74C05C9A54B749245DD6076D27404">
    <w:name w:val="5FF74C05C9A54B749245DD6076D27404"/>
    <w:rsid w:val="00AD29B2"/>
  </w:style>
  <w:style w:type="paragraph" w:customStyle="1" w:styleId="A3745A320A91422AA79472F1CFDFA800">
    <w:name w:val="A3745A320A91422AA79472F1CFDFA800"/>
    <w:rsid w:val="00AD29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D29B2"/>
    <w:rPr>
      <w:color w:val="808080"/>
    </w:rPr>
  </w:style>
  <w:style w:type="paragraph" w:customStyle="1" w:styleId="6E7C9FB50C4E4544BBE4A51969333075">
    <w:name w:val="6E7C9FB50C4E4544BBE4A51969333075"/>
    <w:rsid w:val="00662FD6"/>
  </w:style>
  <w:style w:type="paragraph" w:customStyle="1" w:styleId="55AE64F4153649CC986207327B77AB44">
    <w:name w:val="55AE64F4153649CC986207327B77AB44"/>
    <w:rsid w:val="00AD29B2"/>
  </w:style>
  <w:style w:type="paragraph" w:customStyle="1" w:styleId="0D7C22BBD6B843E492C9F0976AD17DA7">
    <w:name w:val="0D7C22BBD6B843E492C9F0976AD17DA7"/>
    <w:rsid w:val="00AD29B2"/>
  </w:style>
  <w:style w:type="paragraph" w:customStyle="1" w:styleId="A43CAF3761E14E71A96168EF1326E21B">
    <w:name w:val="A43CAF3761E14E71A96168EF1326E21B"/>
    <w:rsid w:val="00AD29B2"/>
  </w:style>
  <w:style w:type="paragraph" w:customStyle="1" w:styleId="5FF74C05C9A54B749245DD6076D27404">
    <w:name w:val="5FF74C05C9A54B749245DD6076D27404"/>
    <w:rsid w:val="00AD29B2"/>
  </w:style>
  <w:style w:type="paragraph" w:customStyle="1" w:styleId="A3745A320A91422AA79472F1CFDFA800">
    <w:name w:val="A3745A320A91422AA79472F1CFDFA800"/>
    <w:rsid w:val="00AD29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176F3-9D3B-4BBD-913A-644662E1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form.dot</Template>
  <TotalTime>18</TotalTime>
  <Pages>2</Pages>
  <Words>544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Demande de congé</vt:lpstr>
    </vt:vector>
  </TitlesOfParts>
  <Company>Microsoft Corporation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Ouellet</dc:creator>
  <cp:lastModifiedBy>Nathalie Béliveau</cp:lastModifiedBy>
  <cp:revision>7</cp:revision>
  <cp:lastPrinted>2018-05-09T19:10:00Z</cp:lastPrinted>
  <dcterms:created xsi:type="dcterms:W3CDTF">2018-05-11T15:50:00Z</dcterms:created>
  <dcterms:modified xsi:type="dcterms:W3CDTF">2018-05-11T16:09:00Z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TC061075401036</vt:lpwstr>
  </property>
</Properties>
</file>