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0B5D0" w14:textId="19C0AEA3" w:rsidR="00BB4C3A" w:rsidRDefault="00DA1904" w:rsidP="4F2E637B">
      <w:pPr>
        <w:tabs>
          <w:tab w:val="left" w:pos="270"/>
        </w:tabs>
        <w:spacing w:before="120" w:after="120" w:line="240" w:lineRule="auto"/>
        <w:jc w:val="center"/>
        <w:rPr>
          <w:rFonts w:ascii="Arial" w:hAnsi="Arial" w:cs="Arial"/>
          <w:b/>
          <w:bCs/>
          <w:highlight w:val="yellow"/>
        </w:rPr>
      </w:pPr>
      <w:r w:rsidRPr="1EF1B485">
        <w:rPr>
          <w:rFonts w:ascii="Arial" w:hAnsi="Arial" w:cs="Arial"/>
          <w:b/>
          <w:bCs/>
          <w:highlight w:val="yellow"/>
        </w:rPr>
        <w:t xml:space="preserve">GABARIT DE </w:t>
      </w:r>
      <w:r w:rsidR="00BB4C3A" w:rsidRPr="1EF1B485">
        <w:rPr>
          <w:rFonts w:ascii="Arial" w:hAnsi="Arial" w:cs="Arial"/>
          <w:b/>
          <w:bCs/>
          <w:highlight w:val="yellow"/>
        </w:rPr>
        <w:t>LETTRE AUX PARENTS ET AUX MEMBRES DU PERSONNEL</w:t>
      </w:r>
    </w:p>
    <w:p w14:paraId="4B2C025D" w14:textId="62D18EFB" w:rsidR="0006550C" w:rsidRDefault="35DA7ADA" w:rsidP="4F2E637B">
      <w:pPr>
        <w:pStyle w:val="Paragraphedeliste"/>
        <w:numPr>
          <w:ilvl w:val="0"/>
          <w:numId w:val="14"/>
        </w:numPr>
        <w:pBdr>
          <w:left w:val="single" w:sz="12" w:space="4" w:color="000000"/>
          <w:bottom w:val="single" w:sz="12" w:space="4" w:color="000000"/>
          <w:right w:val="single" w:sz="12" w:space="4" w:color="000000"/>
        </w:pBdr>
        <w:spacing w:after="0"/>
        <w:rPr>
          <w:rFonts w:ascii="Arial" w:eastAsia="Arial" w:hAnsi="Arial" w:cs="Arial"/>
          <w:color w:val="000000" w:themeColor="text1"/>
          <w:highlight w:val="yellow"/>
        </w:rPr>
      </w:pPr>
      <w:r w:rsidRPr="4F2E637B">
        <w:rPr>
          <w:rFonts w:ascii="Arial" w:eastAsia="Arial" w:hAnsi="Arial" w:cs="Arial"/>
          <w:color w:val="000000" w:themeColor="text1"/>
          <w:highlight w:val="yellow"/>
        </w:rPr>
        <w:t xml:space="preserve">L’accord préalable d’un professionnel de la santé compétent ou de la direction de la santé publique est </w:t>
      </w:r>
      <w:r w:rsidRPr="4F2E637B">
        <w:rPr>
          <w:rFonts w:ascii="Arial" w:eastAsia="Arial" w:hAnsi="Arial" w:cs="Arial"/>
          <w:b/>
          <w:bCs/>
          <w:color w:val="000000" w:themeColor="text1"/>
          <w:highlight w:val="yellow"/>
        </w:rPr>
        <w:t>OBLIGATOIRE AVANT</w:t>
      </w:r>
      <w:r w:rsidRPr="4F2E637B">
        <w:rPr>
          <w:rFonts w:ascii="Arial" w:eastAsia="Arial" w:hAnsi="Arial" w:cs="Arial"/>
          <w:color w:val="000000" w:themeColor="text1"/>
          <w:highlight w:val="yellow"/>
        </w:rPr>
        <w:t xml:space="preserve"> que la lettre soit envoyée.</w:t>
      </w:r>
    </w:p>
    <w:p w14:paraId="1AE8F435" w14:textId="67B8A3E7" w:rsidR="0006550C" w:rsidRDefault="0006550C"/>
    <w:p w14:paraId="3210FF0A" w14:textId="264EB5A6" w:rsidR="330E42EB" w:rsidRDefault="330E42EB" w:rsidP="1EF1B485">
      <w:pPr>
        <w:tabs>
          <w:tab w:val="left" w:pos="5688"/>
        </w:tabs>
        <w:spacing w:before="93" w:after="0"/>
        <w:rPr>
          <w:rFonts w:ascii="Arial" w:eastAsia="Arial" w:hAnsi="Arial" w:cs="Arial"/>
          <w:u w:val="single"/>
        </w:rPr>
      </w:pPr>
      <w:r w:rsidRPr="1EF1B485">
        <w:rPr>
          <w:rFonts w:ascii="Arial" w:eastAsia="Arial" w:hAnsi="Arial" w:cs="Arial"/>
        </w:rPr>
        <w:t xml:space="preserve">Date : </w:t>
      </w:r>
      <w:r w:rsidRPr="1EF1B485">
        <w:rPr>
          <w:rFonts w:ascii="Arial" w:eastAsia="Arial" w:hAnsi="Arial" w:cs="Arial"/>
          <w:u w:val="single"/>
        </w:rPr>
        <w:t>_____________________</w:t>
      </w:r>
      <w:r>
        <w:tab/>
      </w:r>
    </w:p>
    <w:p w14:paraId="242F6B10" w14:textId="486E3020" w:rsidR="330E42EB" w:rsidRDefault="330E42EB" w:rsidP="41D19E0A">
      <w:pPr>
        <w:spacing w:before="4" w:after="0"/>
        <w:ind w:left="284"/>
      </w:pPr>
      <w:r w:rsidRPr="41D19E0A">
        <w:rPr>
          <w:rFonts w:ascii="Arial" w:eastAsia="Arial" w:hAnsi="Arial" w:cs="Arial"/>
          <w:sz w:val="23"/>
          <w:szCs w:val="23"/>
        </w:rPr>
        <w:t xml:space="preserve"> </w:t>
      </w:r>
    </w:p>
    <w:p w14:paraId="40817E90" w14:textId="37E2CDB1" w:rsidR="330E42EB" w:rsidRDefault="330E42EB" w:rsidP="1EF1B485">
      <w:pPr>
        <w:tabs>
          <w:tab w:val="left" w:pos="9494"/>
        </w:tabs>
        <w:spacing w:before="94" w:after="0"/>
      </w:pPr>
      <w:r w:rsidRPr="1EF1B485">
        <w:rPr>
          <w:rFonts w:ascii="Arial" w:eastAsia="Arial" w:hAnsi="Arial" w:cs="Arial"/>
        </w:rPr>
        <w:t xml:space="preserve">Service de garde ou école: </w:t>
      </w:r>
      <w:r w:rsidRPr="1EF1B485">
        <w:rPr>
          <w:rFonts w:ascii="Arial" w:eastAsia="Arial" w:hAnsi="Arial" w:cs="Arial"/>
          <w:u w:val="single"/>
        </w:rPr>
        <w:t>_______________________</w:t>
      </w:r>
    </w:p>
    <w:p w14:paraId="0A5C71CF" w14:textId="4F3DEB12" w:rsidR="1EF1B485" w:rsidRDefault="1EF1B485" w:rsidP="1EF1B485">
      <w:pPr>
        <w:tabs>
          <w:tab w:val="left" w:pos="9494"/>
        </w:tabs>
        <w:spacing w:before="94" w:after="0"/>
        <w:rPr>
          <w:rFonts w:ascii="Arial" w:eastAsia="Arial" w:hAnsi="Arial" w:cs="Arial"/>
          <w:u w:val="single"/>
        </w:rPr>
      </w:pPr>
    </w:p>
    <w:p w14:paraId="7D90A681" w14:textId="496EF4E0" w:rsidR="00854FC2" w:rsidRDefault="00854FC2" w:rsidP="47CA3AD2">
      <w:pPr>
        <w:jc w:val="both"/>
        <w:rPr>
          <w:rStyle w:val="eop"/>
          <w:rFonts w:ascii="Arial" w:eastAsia="Arial" w:hAnsi="Arial" w:cs="Arial"/>
          <w:b/>
          <w:bCs/>
          <w:color w:val="000000" w:themeColor="text1"/>
        </w:rPr>
      </w:pPr>
      <w:r w:rsidRPr="47CA3AD2">
        <w:rPr>
          <w:rStyle w:val="eop"/>
          <w:rFonts w:ascii="Arial" w:eastAsia="Arial" w:hAnsi="Arial" w:cs="Arial"/>
          <w:b/>
          <w:bCs/>
        </w:rPr>
        <w:t>Objet</w:t>
      </w:r>
      <w:r w:rsidRPr="47CA3AD2">
        <w:rPr>
          <w:rStyle w:val="eop"/>
          <w:rFonts w:ascii="Arial" w:eastAsia="Arial" w:hAnsi="Arial" w:cs="Arial"/>
        </w:rPr>
        <w:t>:</w:t>
      </w:r>
      <w:r w:rsidRPr="47CA3AD2">
        <w:rPr>
          <w:rStyle w:val="eop"/>
          <w:rFonts w:ascii="Arial" w:eastAsia="Arial" w:hAnsi="Arial" w:cs="Arial"/>
          <w:color w:val="7030A0"/>
        </w:rPr>
        <w:t xml:space="preserve"> </w:t>
      </w:r>
      <w:r w:rsidRPr="47CA3AD2">
        <w:rPr>
          <w:rStyle w:val="eop"/>
          <w:rFonts w:ascii="Arial" w:eastAsia="Arial" w:hAnsi="Arial" w:cs="Arial"/>
          <w:b/>
          <w:bCs/>
          <w:color w:val="000000" w:themeColor="text1"/>
        </w:rPr>
        <w:t>Conjonctivite infectieuse</w:t>
      </w:r>
    </w:p>
    <w:p w14:paraId="4FFC5381" w14:textId="6AB02409" w:rsidR="00854FC2" w:rsidRDefault="00854FC2" w:rsidP="47CA3AD2">
      <w:pPr>
        <w:jc w:val="both"/>
        <w:rPr>
          <w:rStyle w:val="eop"/>
          <w:rFonts w:ascii="Arial" w:eastAsia="Arial" w:hAnsi="Arial" w:cs="Arial"/>
          <w:color w:val="000000" w:themeColor="text1"/>
        </w:rPr>
      </w:pPr>
      <w:r w:rsidRPr="47CA3AD2">
        <w:rPr>
          <w:rStyle w:val="eop"/>
          <w:rFonts w:ascii="Arial" w:eastAsia="Arial" w:hAnsi="Arial" w:cs="Arial"/>
          <w:color w:val="000000" w:themeColor="text1"/>
        </w:rPr>
        <w:t>Chers parents</w:t>
      </w:r>
      <w:r w:rsidR="5B9B4E36" w:rsidRPr="47CA3AD2">
        <w:rPr>
          <w:rStyle w:val="eop"/>
          <w:rFonts w:ascii="Arial" w:eastAsia="Arial" w:hAnsi="Arial" w:cs="Arial"/>
          <w:color w:val="000000" w:themeColor="text1"/>
        </w:rPr>
        <w:t xml:space="preserve"> et membres du personnel</w:t>
      </w:r>
      <w:r w:rsidRPr="47CA3AD2">
        <w:rPr>
          <w:rStyle w:val="eop"/>
          <w:rFonts w:ascii="Arial" w:eastAsia="Arial" w:hAnsi="Arial" w:cs="Arial"/>
          <w:color w:val="000000" w:themeColor="text1"/>
        </w:rPr>
        <w:t>,</w:t>
      </w:r>
    </w:p>
    <w:p w14:paraId="41809B82" w14:textId="5B0D3456" w:rsidR="00854FC2" w:rsidRDefault="01FC5A9F" w:rsidP="55822A98">
      <w:pPr>
        <w:spacing w:after="0"/>
        <w:ind w:right="122"/>
        <w:jc w:val="both"/>
      </w:pPr>
      <w:r w:rsidRPr="55822A98">
        <w:rPr>
          <w:rFonts w:ascii="Arial" w:eastAsia="Arial" w:hAnsi="Arial" w:cs="Arial"/>
        </w:rPr>
        <w:t>Des</w:t>
      </w:r>
      <w:r w:rsidR="245E75B3" w:rsidRPr="55822A98">
        <w:rPr>
          <w:rFonts w:ascii="Arial" w:eastAsia="Arial" w:hAnsi="Arial" w:cs="Arial"/>
        </w:rPr>
        <w:t xml:space="preserve"> personne</w:t>
      </w:r>
      <w:r w:rsidR="44832594" w:rsidRPr="55822A98">
        <w:rPr>
          <w:rFonts w:ascii="Arial" w:eastAsia="Arial" w:hAnsi="Arial" w:cs="Arial"/>
        </w:rPr>
        <w:t>s</w:t>
      </w:r>
      <w:r w:rsidR="245E75B3" w:rsidRPr="55822A98">
        <w:rPr>
          <w:rFonts w:ascii="Arial" w:eastAsia="Arial" w:hAnsi="Arial" w:cs="Arial"/>
        </w:rPr>
        <w:t xml:space="preserve"> </w:t>
      </w:r>
      <w:r w:rsidR="1F80B333" w:rsidRPr="55822A98">
        <w:rPr>
          <w:rFonts w:ascii="Arial" w:eastAsia="Arial" w:hAnsi="Arial" w:cs="Arial"/>
        </w:rPr>
        <w:t>ont</w:t>
      </w:r>
      <w:r w:rsidR="245E75B3" w:rsidRPr="55822A98">
        <w:rPr>
          <w:rFonts w:ascii="Arial" w:eastAsia="Arial" w:hAnsi="Arial" w:cs="Arial"/>
        </w:rPr>
        <w:t xml:space="preserve"> récemment été atteinte</w:t>
      </w:r>
      <w:r w:rsidR="32F954EE" w:rsidRPr="55822A98">
        <w:rPr>
          <w:rFonts w:ascii="Arial" w:eastAsia="Arial" w:hAnsi="Arial" w:cs="Arial"/>
        </w:rPr>
        <w:t>s</w:t>
      </w:r>
      <w:r w:rsidR="245E75B3" w:rsidRPr="55822A98">
        <w:rPr>
          <w:rFonts w:ascii="Arial" w:eastAsia="Arial" w:hAnsi="Arial" w:cs="Arial"/>
        </w:rPr>
        <w:t xml:space="preserve"> d’une conjonctivite</w:t>
      </w:r>
      <w:r w:rsidR="6EEE9282" w:rsidRPr="55822A98">
        <w:rPr>
          <w:rFonts w:ascii="Arial" w:eastAsia="Arial" w:hAnsi="Arial" w:cs="Arial"/>
        </w:rPr>
        <w:t xml:space="preserve"> infectieuse</w:t>
      </w:r>
      <w:r w:rsidR="245E75B3" w:rsidRPr="55822A98">
        <w:rPr>
          <w:rFonts w:ascii="Arial" w:eastAsia="Arial" w:hAnsi="Arial" w:cs="Arial"/>
        </w:rPr>
        <w:t xml:space="preserve"> au service de garde (ou à l’école).</w:t>
      </w:r>
    </w:p>
    <w:p w14:paraId="49653368" w14:textId="2D5DBC3A" w:rsidR="41D19E0A" w:rsidRDefault="41D19E0A" w:rsidP="41D19E0A">
      <w:pPr>
        <w:spacing w:after="0"/>
        <w:ind w:left="284" w:right="122"/>
        <w:jc w:val="both"/>
        <w:rPr>
          <w:rFonts w:ascii="Arial" w:eastAsia="Arial" w:hAnsi="Arial" w:cs="Arial"/>
        </w:rPr>
      </w:pPr>
    </w:p>
    <w:p w14:paraId="7DDAAD34" w14:textId="77777777" w:rsidR="00854FC2" w:rsidRPr="00854FC2" w:rsidRDefault="00854FC2" w:rsidP="47CA3AD2">
      <w:pPr>
        <w:jc w:val="both"/>
        <w:rPr>
          <w:rStyle w:val="eop"/>
          <w:rFonts w:ascii="Arial" w:eastAsia="Arial" w:hAnsi="Arial" w:cs="Arial"/>
          <w:b/>
          <w:bCs/>
        </w:rPr>
      </w:pPr>
      <w:r w:rsidRPr="47CA3AD2">
        <w:rPr>
          <w:rStyle w:val="eop"/>
          <w:rFonts w:ascii="Arial" w:eastAsia="Arial" w:hAnsi="Arial" w:cs="Arial"/>
          <w:b/>
          <w:bCs/>
        </w:rPr>
        <w:t>C’est quoi?</w:t>
      </w:r>
    </w:p>
    <w:p w14:paraId="02B23C8C" w14:textId="3E689AAB" w:rsidR="00644EE1" w:rsidRPr="0023630F" w:rsidRDefault="00644EE1" w:rsidP="55822A98">
      <w:pPr>
        <w:pStyle w:val="pf0"/>
        <w:jc w:val="both"/>
        <w:rPr>
          <w:rFonts w:ascii="Arial" w:eastAsia="Arial" w:hAnsi="Arial" w:cs="Arial"/>
          <w:sz w:val="22"/>
          <w:szCs w:val="22"/>
          <w:lang w:eastAsia="fr-FR"/>
        </w:rPr>
      </w:pPr>
      <w:r w:rsidRPr="55822A98">
        <w:rPr>
          <w:rFonts w:ascii="Arial" w:eastAsia="Arial" w:hAnsi="Arial" w:cs="Arial"/>
          <w:sz w:val="22"/>
          <w:szCs w:val="22"/>
          <w:lang w:eastAsia="fr-FR"/>
        </w:rPr>
        <w:t>La conjonctivite est une inflammation de la conjonctive (</w:t>
      </w:r>
      <w:r w:rsidRPr="55822A98">
        <w:rPr>
          <w:rFonts w:ascii="Arial" w:eastAsia="Arial" w:hAnsi="Arial" w:cs="Arial"/>
          <w:sz w:val="22"/>
          <w:szCs w:val="22"/>
          <w:shd w:val="clear" w:color="auto" w:fill="FFFFFF"/>
        </w:rPr>
        <w:t>couche transparente recouvrant la surface de l’œil</w:t>
      </w:r>
      <w:r w:rsidRPr="55822A98">
        <w:rPr>
          <w:rFonts w:ascii="Arial" w:eastAsia="Arial" w:hAnsi="Arial" w:cs="Arial"/>
          <w:sz w:val="22"/>
          <w:szCs w:val="22"/>
          <w:lang w:eastAsia="fr-FR"/>
        </w:rPr>
        <w:t xml:space="preserve">). </w:t>
      </w:r>
      <w:r w:rsidR="4847EEBC" w:rsidRPr="55822A98">
        <w:rPr>
          <w:rFonts w:ascii="Arial" w:eastAsia="Arial" w:hAnsi="Arial" w:cs="Arial"/>
          <w:sz w:val="22"/>
          <w:szCs w:val="22"/>
        </w:rPr>
        <w:t xml:space="preserve">Elle peut être de cause infectieuse ou non-infectieuse. La conjonctivite infectieuse est surtout </w:t>
      </w:r>
      <w:r w:rsidRPr="55822A98">
        <w:rPr>
          <w:rFonts w:ascii="Arial" w:eastAsia="Arial" w:hAnsi="Arial" w:cs="Arial"/>
          <w:sz w:val="22"/>
          <w:szCs w:val="22"/>
          <w:lang w:eastAsia="fr-FR"/>
        </w:rPr>
        <w:t>causée par un</w:t>
      </w:r>
      <w:r w:rsidR="619E32AF" w:rsidRPr="55822A98">
        <w:rPr>
          <w:rFonts w:ascii="Arial" w:eastAsia="Arial" w:hAnsi="Arial" w:cs="Arial"/>
          <w:sz w:val="22"/>
          <w:szCs w:val="22"/>
          <w:lang w:eastAsia="fr-FR"/>
        </w:rPr>
        <w:t xml:space="preserve"> </w:t>
      </w:r>
      <w:r w:rsidRPr="55822A98">
        <w:rPr>
          <w:rFonts w:ascii="Arial" w:eastAsia="Arial" w:hAnsi="Arial" w:cs="Arial"/>
          <w:sz w:val="22"/>
          <w:szCs w:val="22"/>
          <w:lang w:eastAsia="fr-FR"/>
        </w:rPr>
        <w:t>virus ou</w:t>
      </w:r>
      <w:r w:rsidR="5FE3BCFE" w:rsidRPr="55822A98">
        <w:rPr>
          <w:rFonts w:ascii="Arial" w:eastAsia="Arial" w:hAnsi="Arial" w:cs="Arial"/>
          <w:sz w:val="22"/>
          <w:szCs w:val="22"/>
          <w:lang w:eastAsia="fr-FR"/>
        </w:rPr>
        <w:t xml:space="preserve"> une</w:t>
      </w:r>
      <w:r w:rsidRPr="55822A98">
        <w:rPr>
          <w:rFonts w:ascii="Arial" w:eastAsia="Arial" w:hAnsi="Arial" w:cs="Arial"/>
          <w:sz w:val="22"/>
          <w:szCs w:val="22"/>
          <w:lang w:eastAsia="fr-FR"/>
        </w:rPr>
        <w:t xml:space="preserve"> bactérie.</w:t>
      </w:r>
    </w:p>
    <w:p w14:paraId="57088A89" w14:textId="77777777" w:rsidR="00854FC2" w:rsidRDefault="00854FC2" w:rsidP="47CA3AD2">
      <w:pPr>
        <w:jc w:val="both"/>
        <w:rPr>
          <w:rStyle w:val="eop"/>
          <w:rFonts w:ascii="Arial" w:eastAsia="Arial" w:hAnsi="Arial" w:cs="Arial"/>
          <w:b/>
          <w:bCs/>
        </w:rPr>
      </w:pPr>
      <w:r w:rsidRPr="47CA3AD2">
        <w:rPr>
          <w:rStyle w:val="eop"/>
          <w:rFonts w:ascii="Arial" w:eastAsia="Arial" w:hAnsi="Arial" w:cs="Arial"/>
          <w:b/>
          <w:bCs/>
        </w:rPr>
        <w:t>Quels sont les symptômes?</w:t>
      </w:r>
    </w:p>
    <w:p w14:paraId="5F9FB071" w14:textId="297ED166" w:rsidR="00854FC2" w:rsidRPr="00644EE1" w:rsidRDefault="00854FC2" w:rsidP="55822A98">
      <w:pPr>
        <w:numPr>
          <w:ilvl w:val="0"/>
          <w:numId w:val="10"/>
        </w:numPr>
        <w:spacing w:after="0" w:line="240" w:lineRule="auto"/>
        <w:contextualSpacing/>
        <w:jc w:val="both"/>
        <w:rPr>
          <w:rFonts w:ascii="Arial" w:eastAsia="Arial" w:hAnsi="Arial" w:cs="Arial"/>
        </w:rPr>
      </w:pPr>
      <w:r w:rsidRPr="55822A98">
        <w:rPr>
          <w:rFonts w:ascii="Arial" w:eastAsia="Arial" w:hAnsi="Arial" w:cs="Arial"/>
        </w:rPr>
        <w:t>Un œil rouge</w:t>
      </w:r>
      <w:r w:rsidR="30643B6D" w:rsidRPr="55822A98">
        <w:rPr>
          <w:rFonts w:ascii="Arial" w:eastAsia="Arial" w:hAnsi="Arial" w:cs="Arial"/>
        </w:rPr>
        <w:t>;</w:t>
      </w:r>
    </w:p>
    <w:p w14:paraId="2C7ED281" w14:textId="577C9BEC" w:rsidR="00854FC2" w:rsidRPr="00644EE1" w:rsidRDefault="30643B6D" w:rsidP="55822A98">
      <w:pPr>
        <w:numPr>
          <w:ilvl w:val="0"/>
          <w:numId w:val="10"/>
        </w:numPr>
        <w:spacing w:after="0" w:line="240" w:lineRule="auto"/>
        <w:contextualSpacing/>
        <w:jc w:val="both"/>
        <w:rPr>
          <w:rFonts w:ascii="Arial" w:eastAsia="Arial" w:hAnsi="Arial" w:cs="Arial"/>
        </w:rPr>
      </w:pPr>
      <w:r w:rsidRPr="55822A98">
        <w:rPr>
          <w:rFonts w:ascii="Arial" w:eastAsia="Arial" w:hAnsi="Arial" w:cs="Arial"/>
        </w:rPr>
        <w:t xml:space="preserve">Des </w:t>
      </w:r>
      <w:r w:rsidR="00854FC2" w:rsidRPr="55822A98">
        <w:rPr>
          <w:rFonts w:ascii="Arial" w:eastAsia="Arial" w:hAnsi="Arial" w:cs="Arial"/>
        </w:rPr>
        <w:t>sécrétions qui coulent de l’œil</w:t>
      </w:r>
      <w:r w:rsidR="4D1A6824" w:rsidRPr="55822A98">
        <w:rPr>
          <w:rFonts w:ascii="Arial" w:eastAsia="Arial" w:hAnsi="Arial" w:cs="Arial"/>
        </w:rPr>
        <w:t xml:space="preserve"> (l’écoulement peut être clair, jaunâtre ou verdâtre);</w:t>
      </w:r>
    </w:p>
    <w:p w14:paraId="185E7A81" w14:textId="129B2408" w:rsidR="00854FC2" w:rsidRPr="002C515E" w:rsidRDefault="00854FC2" w:rsidP="55822A98">
      <w:pPr>
        <w:numPr>
          <w:ilvl w:val="0"/>
          <w:numId w:val="10"/>
        </w:numPr>
        <w:spacing w:after="0" w:line="240" w:lineRule="auto"/>
        <w:contextualSpacing/>
        <w:jc w:val="both"/>
        <w:rPr>
          <w:rFonts w:ascii="Arial" w:eastAsia="Arial" w:hAnsi="Arial" w:cs="Arial"/>
          <w:lang w:eastAsia="fr-FR"/>
        </w:rPr>
      </w:pPr>
      <w:r w:rsidRPr="55822A98">
        <w:rPr>
          <w:rFonts w:ascii="Arial" w:eastAsia="Arial" w:hAnsi="Arial" w:cs="Arial"/>
        </w:rPr>
        <w:t>Les paupières collées</w:t>
      </w:r>
      <w:r w:rsidR="507587CD" w:rsidRPr="55822A98">
        <w:rPr>
          <w:rFonts w:ascii="Arial" w:eastAsia="Arial" w:hAnsi="Arial" w:cs="Arial"/>
        </w:rPr>
        <w:t>;</w:t>
      </w:r>
    </w:p>
    <w:p w14:paraId="5F615FD6" w14:textId="4FF91758" w:rsidR="00B61DF7" w:rsidRDefault="00854FC2" w:rsidP="55822A98">
      <w:pPr>
        <w:numPr>
          <w:ilvl w:val="0"/>
          <w:numId w:val="10"/>
        </w:numPr>
        <w:spacing w:after="0" w:line="240" w:lineRule="auto"/>
        <w:contextualSpacing/>
        <w:jc w:val="both"/>
        <w:rPr>
          <w:rStyle w:val="eop"/>
          <w:rFonts w:ascii="Arial" w:eastAsia="Arial" w:hAnsi="Arial" w:cs="Arial"/>
          <w:lang w:eastAsia="fr-FR"/>
        </w:rPr>
      </w:pPr>
      <w:r w:rsidRPr="55822A98">
        <w:rPr>
          <w:rFonts w:ascii="Arial" w:eastAsia="Arial" w:hAnsi="Arial" w:cs="Arial"/>
        </w:rPr>
        <w:t>Une sensation de sable dans l’œil.</w:t>
      </w:r>
    </w:p>
    <w:p w14:paraId="3F4A0D5F" w14:textId="6D5ACC8A" w:rsidR="55822A98" w:rsidRDefault="55822A98" w:rsidP="1EF1B485">
      <w:pPr>
        <w:spacing w:after="0" w:line="240" w:lineRule="auto"/>
        <w:contextualSpacing/>
        <w:jc w:val="both"/>
        <w:rPr>
          <w:rStyle w:val="eop"/>
          <w:rFonts w:ascii="Arial" w:eastAsia="Arial" w:hAnsi="Arial" w:cs="Arial"/>
          <w:lang w:eastAsia="fr-FR"/>
        </w:rPr>
      </w:pPr>
    </w:p>
    <w:p w14:paraId="21A5AA27" w14:textId="0468F4FE" w:rsidR="1D1BB4ED" w:rsidRDefault="1D1BB4ED" w:rsidP="1EF1B485">
      <w:pPr>
        <w:rPr>
          <w:rStyle w:val="eop"/>
          <w:rFonts w:ascii="Arial" w:eastAsia="Arial" w:hAnsi="Arial" w:cs="Arial"/>
          <w:color w:val="000000" w:themeColor="text1"/>
        </w:rPr>
      </w:pPr>
      <w:r w:rsidRPr="1EF1B485">
        <w:rPr>
          <w:rStyle w:val="eop"/>
          <w:rFonts w:ascii="Arial" w:eastAsia="Arial" w:hAnsi="Arial" w:cs="Arial"/>
          <w:b/>
          <w:bCs/>
          <w:color w:val="000000" w:themeColor="text1"/>
        </w:rPr>
        <w:t xml:space="preserve">Qui est à risque de complications ? </w:t>
      </w:r>
    </w:p>
    <w:p w14:paraId="3BCEE5EB" w14:textId="52224DC5" w:rsidR="1D1BB4ED" w:rsidRDefault="1D1BB4ED" w:rsidP="1EF1B485">
      <w:pPr>
        <w:rPr>
          <w:rStyle w:val="eop"/>
          <w:rFonts w:ascii="Arial" w:eastAsia="Arial" w:hAnsi="Arial" w:cs="Arial"/>
          <w:color w:val="000000" w:themeColor="text1"/>
        </w:rPr>
      </w:pPr>
      <w:r w:rsidRPr="1EF1B485">
        <w:rPr>
          <w:rStyle w:val="eop"/>
          <w:rFonts w:ascii="Arial" w:eastAsia="Arial" w:hAnsi="Arial" w:cs="Arial"/>
          <w:color w:val="000000" w:themeColor="text1"/>
        </w:rPr>
        <w:t>Les nourrissons et jeunes enfants sont plus à risque de développer une complication.</w:t>
      </w:r>
    </w:p>
    <w:p w14:paraId="6FA6E803" w14:textId="351AC76D" w:rsidR="00854FC2" w:rsidRDefault="00854FC2" w:rsidP="47CA3AD2">
      <w:pPr>
        <w:jc w:val="both"/>
        <w:rPr>
          <w:rStyle w:val="eop"/>
          <w:rFonts w:ascii="Arial" w:eastAsia="Arial" w:hAnsi="Arial" w:cs="Arial"/>
          <w:b/>
          <w:bCs/>
        </w:rPr>
      </w:pPr>
      <w:r w:rsidRPr="47CA3AD2">
        <w:rPr>
          <w:rStyle w:val="eop"/>
          <w:rFonts w:ascii="Arial" w:eastAsia="Arial" w:hAnsi="Arial" w:cs="Arial"/>
          <w:b/>
          <w:bCs/>
        </w:rPr>
        <w:t>Combien de temps dure l’infection?</w:t>
      </w:r>
    </w:p>
    <w:p w14:paraId="6BBF30F5" w14:textId="07270206" w:rsidR="00AA1FF1" w:rsidRPr="00285F56" w:rsidRDefault="00285F56" w:rsidP="47CA3AD2">
      <w:pPr>
        <w:jc w:val="both"/>
        <w:rPr>
          <w:rStyle w:val="eop"/>
          <w:rFonts w:ascii="Arial" w:eastAsia="Arial" w:hAnsi="Arial" w:cs="Arial"/>
        </w:rPr>
      </w:pPr>
      <w:r w:rsidRPr="1EF1B485">
        <w:rPr>
          <w:rFonts w:ascii="Arial" w:eastAsia="Arial" w:hAnsi="Arial" w:cs="Arial"/>
        </w:rPr>
        <w:t>La durée de la conjonctivite varie selon l</w:t>
      </w:r>
      <w:r w:rsidR="704AEC8F" w:rsidRPr="1EF1B485">
        <w:rPr>
          <w:rFonts w:ascii="Arial" w:eastAsia="Arial" w:hAnsi="Arial" w:cs="Arial"/>
        </w:rPr>
        <w:t>a cause de l’infection (virus ou bactérie).</w:t>
      </w:r>
      <w:r w:rsidRPr="1EF1B485">
        <w:rPr>
          <w:rFonts w:ascii="Arial" w:eastAsia="Arial" w:hAnsi="Arial" w:cs="Arial"/>
        </w:rPr>
        <w:t xml:space="preserve"> </w:t>
      </w:r>
    </w:p>
    <w:p w14:paraId="0E3B6D6F" w14:textId="42AD4906" w:rsidR="6F4D126F" w:rsidRDefault="6F4D126F" w:rsidP="1EF1B485">
      <w:pPr>
        <w:spacing w:after="0" w:line="240" w:lineRule="auto"/>
        <w:contextualSpacing/>
        <w:jc w:val="both"/>
        <w:rPr>
          <w:rStyle w:val="eop"/>
          <w:rFonts w:ascii="Arial" w:eastAsia="Arial" w:hAnsi="Arial" w:cs="Arial"/>
          <w:b/>
          <w:bCs/>
        </w:rPr>
      </w:pPr>
      <w:r w:rsidRPr="1EF1B485">
        <w:rPr>
          <w:rStyle w:val="eop"/>
          <w:rFonts w:ascii="Arial" w:eastAsia="Arial" w:hAnsi="Arial" w:cs="Arial"/>
          <w:b/>
          <w:bCs/>
        </w:rPr>
        <w:t xml:space="preserve">Combien de temps c’est contagieux ? </w:t>
      </w:r>
    </w:p>
    <w:p w14:paraId="6913C2A8" w14:textId="0FE347F0" w:rsidR="1EF1B485" w:rsidRDefault="1EF1B485" w:rsidP="1EF1B485">
      <w:pPr>
        <w:spacing w:after="0" w:line="240" w:lineRule="auto"/>
        <w:contextualSpacing/>
        <w:jc w:val="both"/>
        <w:rPr>
          <w:rStyle w:val="eop"/>
          <w:rFonts w:ascii="Arial" w:eastAsia="Arial" w:hAnsi="Arial" w:cs="Arial"/>
          <w:b/>
          <w:bCs/>
        </w:rPr>
      </w:pPr>
    </w:p>
    <w:p w14:paraId="1042D7D2" w14:textId="2BD847D5" w:rsidR="6F4D126F" w:rsidRDefault="6F4D126F" w:rsidP="1EF1B485">
      <w:pPr>
        <w:rPr>
          <w:rFonts w:ascii="Arial" w:eastAsia="Arial" w:hAnsi="Arial" w:cs="Arial"/>
        </w:rPr>
      </w:pPr>
      <w:r w:rsidRPr="1EF1B485">
        <w:rPr>
          <w:rFonts w:ascii="Arial" w:eastAsia="Arial" w:hAnsi="Arial" w:cs="Arial"/>
        </w:rPr>
        <w:t>Pour les conjonctivites virales, la période de contagiosité dure plusieurs jours, et peut aller jusqu’à 14 jours. Pour les conjonctivites bactériennes, la période de contagiosité diminue grandement avec l’application d’un traitement.</w:t>
      </w:r>
    </w:p>
    <w:p w14:paraId="172F1BBB" w14:textId="530760F9" w:rsidR="00854FC2" w:rsidRDefault="00854FC2" w:rsidP="55822A98">
      <w:pPr>
        <w:jc w:val="both"/>
        <w:rPr>
          <w:rFonts w:ascii="Arial" w:eastAsia="Arial" w:hAnsi="Arial" w:cs="Arial"/>
          <w:b/>
          <w:bCs/>
        </w:rPr>
      </w:pPr>
      <w:r w:rsidRPr="1EF1B485">
        <w:rPr>
          <w:rStyle w:val="eop"/>
          <w:rFonts w:ascii="Arial" w:eastAsia="Arial" w:hAnsi="Arial" w:cs="Arial"/>
          <w:b/>
          <w:bCs/>
        </w:rPr>
        <w:t>Comment se transmet l’infection?</w:t>
      </w:r>
    </w:p>
    <w:p w14:paraId="07B7321F" w14:textId="1088A077" w:rsidR="0033038C" w:rsidRDefault="3B0F3544" w:rsidP="1EF1B485">
      <w:pPr>
        <w:numPr>
          <w:ilvl w:val="0"/>
          <w:numId w:val="11"/>
        </w:numPr>
        <w:spacing w:after="0" w:line="240" w:lineRule="auto"/>
        <w:contextualSpacing/>
        <w:jc w:val="both"/>
        <w:rPr>
          <w:rFonts w:ascii="Arial" w:eastAsia="Arial" w:hAnsi="Arial" w:cs="Arial"/>
        </w:rPr>
      </w:pPr>
      <w:r w:rsidRPr="1EF1B485">
        <w:rPr>
          <w:rFonts w:ascii="Arial" w:eastAsia="Arial" w:hAnsi="Arial" w:cs="Arial"/>
        </w:rPr>
        <w:t xml:space="preserve">Quand </w:t>
      </w:r>
      <w:r w:rsidR="031CC7DA" w:rsidRPr="1EF1B485">
        <w:rPr>
          <w:rFonts w:ascii="Arial" w:eastAsia="Arial" w:hAnsi="Arial" w:cs="Arial"/>
        </w:rPr>
        <w:t xml:space="preserve">on touche </w:t>
      </w:r>
      <w:r w:rsidRPr="1EF1B485">
        <w:rPr>
          <w:rFonts w:ascii="Arial" w:eastAsia="Arial" w:hAnsi="Arial" w:cs="Arial"/>
        </w:rPr>
        <w:t xml:space="preserve">l’écoulement de </w:t>
      </w:r>
      <w:r w:rsidR="0D69E1E7" w:rsidRPr="1EF1B485">
        <w:rPr>
          <w:rFonts w:ascii="Arial" w:eastAsia="Arial" w:hAnsi="Arial" w:cs="Arial"/>
        </w:rPr>
        <w:t>l’</w:t>
      </w:r>
      <w:r w:rsidR="4044FA95" w:rsidRPr="1EF1B485">
        <w:rPr>
          <w:rFonts w:ascii="Arial" w:eastAsia="Arial" w:hAnsi="Arial" w:cs="Arial"/>
        </w:rPr>
        <w:t>œil</w:t>
      </w:r>
      <w:r w:rsidR="00E199EC" w:rsidRPr="1EF1B485">
        <w:rPr>
          <w:rFonts w:ascii="Arial" w:eastAsia="Arial" w:hAnsi="Arial" w:cs="Arial"/>
        </w:rPr>
        <w:t xml:space="preserve"> d</w:t>
      </w:r>
      <w:r w:rsidR="3043A966" w:rsidRPr="1EF1B485">
        <w:rPr>
          <w:rFonts w:ascii="Arial" w:eastAsia="Arial" w:hAnsi="Arial" w:cs="Arial"/>
        </w:rPr>
        <w:t xml:space="preserve">’un </w:t>
      </w:r>
      <w:r w:rsidR="00E199EC" w:rsidRPr="1EF1B485">
        <w:rPr>
          <w:rFonts w:ascii="Arial" w:eastAsia="Arial" w:hAnsi="Arial" w:cs="Arial"/>
        </w:rPr>
        <w:t>enfant infecté.</w:t>
      </w:r>
    </w:p>
    <w:p w14:paraId="45613DC8" w14:textId="69005ACF" w:rsidR="00E199EC" w:rsidRDefault="00E199EC" w:rsidP="1EF1B485">
      <w:pPr>
        <w:numPr>
          <w:ilvl w:val="0"/>
          <w:numId w:val="11"/>
        </w:numPr>
        <w:spacing w:after="0" w:line="240" w:lineRule="auto"/>
        <w:contextualSpacing/>
        <w:jc w:val="both"/>
        <w:rPr>
          <w:rFonts w:ascii="Arial" w:eastAsia="Arial" w:hAnsi="Arial" w:cs="Arial"/>
          <w:lang w:eastAsia="fr-FR"/>
        </w:rPr>
      </w:pPr>
      <w:r w:rsidRPr="1EF1B485">
        <w:rPr>
          <w:rFonts w:ascii="Arial" w:eastAsia="Arial" w:hAnsi="Arial" w:cs="Arial"/>
        </w:rPr>
        <w:lastRenderedPageBreak/>
        <w:t xml:space="preserve">Quand on touche à des surfaces ou des objets contaminés par une personne infectée et qu'on </w:t>
      </w:r>
      <w:r w:rsidR="6B1D4320" w:rsidRPr="1EF1B485">
        <w:rPr>
          <w:rFonts w:ascii="Arial" w:eastAsia="Arial" w:hAnsi="Arial" w:cs="Arial"/>
        </w:rPr>
        <w:t>touche</w:t>
      </w:r>
      <w:r w:rsidRPr="1EF1B485">
        <w:rPr>
          <w:rFonts w:ascii="Arial" w:eastAsia="Arial" w:hAnsi="Arial" w:cs="Arial"/>
        </w:rPr>
        <w:t xml:space="preserve"> ensuite </w:t>
      </w:r>
      <w:r w:rsidR="24E3964C" w:rsidRPr="1EF1B485">
        <w:rPr>
          <w:rFonts w:ascii="Arial" w:eastAsia="Arial" w:hAnsi="Arial" w:cs="Arial"/>
        </w:rPr>
        <w:t>avec sa</w:t>
      </w:r>
      <w:r w:rsidRPr="1EF1B485">
        <w:rPr>
          <w:rFonts w:ascii="Arial" w:eastAsia="Arial" w:hAnsi="Arial" w:cs="Arial"/>
        </w:rPr>
        <w:t xml:space="preserve"> main</w:t>
      </w:r>
      <w:r w:rsidR="6F766849" w:rsidRPr="1EF1B485">
        <w:rPr>
          <w:rFonts w:ascii="Arial" w:eastAsia="Arial" w:hAnsi="Arial" w:cs="Arial"/>
        </w:rPr>
        <w:t xml:space="preserve"> aux</w:t>
      </w:r>
      <w:r w:rsidRPr="1EF1B485">
        <w:rPr>
          <w:rFonts w:ascii="Arial" w:eastAsia="Arial" w:hAnsi="Arial" w:cs="Arial"/>
        </w:rPr>
        <w:t xml:space="preserve"> yeux.</w:t>
      </w:r>
      <w:r w:rsidR="656144AE" w:rsidRPr="1EF1B485">
        <w:rPr>
          <w:rFonts w:ascii="Arial" w:eastAsia="Arial" w:hAnsi="Arial" w:cs="Arial"/>
        </w:rPr>
        <w:t xml:space="preserve"> </w:t>
      </w:r>
      <w:r w:rsidR="73189734" w:rsidRPr="1EF1B485">
        <w:rPr>
          <w:rFonts w:ascii="Arial" w:eastAsia="Arial" w:hAnsi="Arial" w:cs="Arial"/>
        </w:rPr>
        <w:t>Peut aussi se transmettre p</w:t>
      </w:r>
      <w:r w:rsidR="00BD5F71" w:rsidRPr="1EF1B485">
        <w:rPr>
          <w:rFonts w:ascii="Arial" w:eastAsia="Arial" w:hAnsi="Arial" w:cs="Arial"/>
          <w:lang w:eastAsia="fr-FR"/>
        </w:rPr>
        <w:t>ar l’eau contaminée d’une piscine</w:t>
      </w:r>
      <w:r w:rsidR="3AFA4585" w:rsidRPr="1EF1B485">
        <w:rPr>
          <w:rFonts w:ascii="Arial" w:eastAsia="Arial" w:hAnsi="Arial" w:cs="Arial"/>
          <w:lang w:eastAsia="fr-FR"/>
        </w:rPr>
        <w:t>.</w:t>
      </w:r>
    </w:p>
    <w:p w14:paraId="31C454DB" w14:textId="6B133EDE" w:rsidR="0033038C" w:rsidRDefault="5ECC5D74" w:rsidP="1EF1B485">
      <w:pPr>
        <w:numPr>
          <w:ilvl w:val="0"/>
          <w:numId w:val="11"/>
        </w:numPr>
        <w:spacing w:after="0" w:line="240" w:lineRule="auto"/>
        <w:contextualSpacing/>
        <w:jc w:val="both"/>
        <w:rPr>
          <w:rFonts w:ascii="Arial" w:eastAsia="Arial" w:hAnsi="Arial" w:cs="Arial"/>
        </w:rPr>
      </w:pPr>
      <w:r w:rsidRPr="1EF1B485">
        <w:rPr>
          <w:rFonts w:ascii="Arial" w:eastAsia="Arial" w:hAnsi="Arial" w:cs="Arial"/>
        </w:rPr>
        <w:t>Par l</w:t>
      </w:r>
      <w:r w:rsidR="204ABE93" w:rsidRPr="1EF1B485">
        <w:rPr>
          <w:rFonts w:ascii="Arial" w:eastAsia="Arial" w:hAnsi="Arial" w:cs="Arial"/>
        </w:rPr>
        <w:t>es p</w:t>
      </w:r>
      <w:r w:rsidR="17971880" w:rsidRPr="1EF1B485">
        <w:rPr>
          <w:rFonts w:ascii="Arial" w:eastAsia="Arial" w:hAnsi="Arial" w:cs="Arial"/>
        </w:rPr>
        <w:t>etites gouttes qui sortent de la bouche quand une personne infectée respire, parle, tousse ou éternue.</w:t>
      </w:r>
    </w:p>
    <w:p w14:paraId="2C96E402" w14:textId="2A9C0770" w:rsidR="0033038C" w:rsidRDefault="0033038C" w:rsidP="4F2E637B">
      <w:pPr>
        <w:spacing w:after="0" w:line="240" w:lineRule="auto"/>
        <w:ind w:left="720"/>
        <w:contextualSpacing/>
        <w:jc w:val="both"/>
        <w:rPr>
          <w:rStyle w:val="eop"/>
          <w:rFonts w:ascii="Arial" w:eastAsia="Arial" w:hAnsi="Arial" w:cs="Arial"/>
          <w:b/>
          <w:bCs/>
          <w:highlight w:val="yellow"/>
        </w:rPr>
      </w:pPr>
    </w:p>
    <w:p w14:paraId="2FC8D54A" w14:textId="713284DF" w:rsidR="77CC494A" w:rsidRDefault="77CC494A" w:rsidP="1EF1B485">
      <w:pPr>
        <w:rPr>
          <w:rStyle w:val="eop"/>
          <w:rFonts w:ascii="Arial" w:eastAsia="Arial" w:hAnsi="Arial" w:cs="Arial"/>
          <w:b/>
          <w:bCs/>
        </w:rPr>
      </w:pPr>
      <w:r w:rsidRPr="1EF1B485">
        <w:rPr>
          <w:rStyle w:val="eop"/>
          <w:rFonts w:ascii="Arial" w:eastAsia="Arial" w:hAnsi="Arial" w:cs="Arial"/>
          <w:b/>
          <w:bCs/>
        </w:rPr>
        <w:t xml:space="preserve">Y a-t-il une exclusion? </w:t>
      </w:r>
    </w:p>
    <w:p w14:paraId="70D8F2A3" w14:textId="3AF2A11D" w:rsidR="77CC494A" w:rsidRDefault="77CC494A" w:rsidP="1EF1B485">
      <w:pPr>
        <w:spacing w:after="160" w:line="259" w:lineRule="auto"/>
        <w:rPr>
          <w:rFonts w:ascii="Arial" w:eastAsia="Arial" w:hAnsi="Arial" w:cs="Arial"/>
        </w:rPr>
      </w:pPr>
      <w:r w:rsidRPr="1EF1B485">
        <w:rPr>
          <w:rStyle w:val="eop"/>
          <w:rFonts w:ascii="Arial" w:eastAsia="Arial" w:hAnsi="Arial" w:cs="Arial"/>
        </w:rPr>
        <w:t>L’enfant peut continuer à aller au service de garde</w:t>
      </w:r>
      <w:r w:rsidRPr="1EF1B485">
        <w:rPr>
          <w:rFonts w:ascii="Arial" w:eastAsia="Arial" w:hAnsi="Arial" w:cs="Arial"/>
        </w:rPr>
        <w:t xml:space="preserve"> ou </w:t>
      </w:r>
      <w:r w:rsidRPr="1EF1B485">
        <w:rPr>
          <w:rStyle w:val="eop"/>
          <w:rFonts w:ascii="Arial" w:eastAsia="Arial" w:hAnsi="Arial" w:cs="Arial"/>
        </w:rPr>
        <w:t>à l’école, sauf en présence de</w:t>
      </w:r>
      <w:r w:rsidRPr="1EF1B485">
        <w:rPr>
          <w:rFonts w:ascii="Arial" w:eastAsia="Arial" w:hAnsi="Arial" w:cs="Arial"/>
        </w:rPr>
        <w:t xml:space="preserve"> </w:t>
      </w:r>
      <w:hyperlink r:id="rId11">
        <w:r w:rsidRPr="1EF1B485">
          <w:rPr>
            <w:rStyle w:val="Lienhypertexte"/>
            <w:rFonts w:ascii="Arial" w:eastAsia="Arial" w:hAnsi="Arial" w:cs="Arial"/>
            <w:color w:val="auto"/>
          </w:rPr>
          <w:t>critères d'exclusion</w:t>
        </w:r>
      </w:hyperlink>
      <w:r w:rsidRPr="1EF1B485">
        <w:rPr>
          <w:rFonts w:ascii="Arial" w:eastAsia="Arial" w:hAnsi="Arial" w:cs="Arial"/>
        </w:rPr>
        <w:t xml:space="preserve">.  </w:t>
      </w:r>
    </w:p>
    <w:p w14:paraId="1A429E10" w14:textId="3275B836" w:rsidR="16A764FB" w:rsidRDefault="00644EE1" w:rsidP="55822A98">
      <w:pPr>
        <w:spacing w:after="0" w:line="240" w:lineRule="auto"/>
        <w:rPr>
          <w:rFonts w:ascii="Arial" w:eastAsia="Arial" w:hAnsi="Arial" w:cs="Arial"/>
          <w:b/>
          <w:bCs/>
          <w:lang w:eastAsia="fr-FR"/>
        </w:rPr>
      </w:pPr>
      <w:r w:rsidRPr="4F2E637B">
        <w:rPr>
          <w:rFonts w:ascii="Arial" w:eastAsia="Arial" w:hAnsi="Arial" w:cs="Arial"/>
          <w:b/>
          <w:bCs/>
          <w:lang w:eastAsia="fr-FR"/>
        </w:rPr>
        <w:t>Quoi faire</w:t>
      </w:r>
      <w:r w:rsidR="6EE69941" w:rsidRPr="4F2E637B">
        <w:rPr>
          <w:rFonts w:ascii="Arial" w:eastAsia="Arial" w:hAnsi="Arial" w:cs="Arial"/>
          <w:b/>
          <w:bCs/>
          <w:lang w:eastAsia="fr-FR"/>
        </w:rPr>
        <w:t>?</w:t>
      </w:r>
    </w:p>
    <w:p w14:paraId="6A915CE3" w14:textId="1CA87EEB" w:rsidR="4F2E637B" w:rsidRDefault="4F2E637B" w:rsidP="4F2E637B">
      <w:pPr>
        <w:spacing w:after="0" w:line="240" w:lineRule="auto"/>
        <w:rPr>
          <w:rFonts w:ascii="Arial" w:eastAsia="Arial" w:hAnsi="Arial" w:cs="Arial"/>
          <w:b/>
          <w:bCs/>
          <w:lang w:eastAsia="fr-FR"/>
        </w:rPr>
      </w:pPr>
    </w:p>
    <w:p w14:paraId="7300BFD7" w14:textId="0A3F66FE" w:rsidR="30433133" w:rsidRDefault="30433133" w:rsidP="1EF1B485">
      <w:pPr>
        <w:rPr>
          <w:rFonts w:ascii="Arial" w:eastAsia="Arial" w:hAnsi="Arial" w:cs="Arial"/>
          <w:b/>
          <w:bCs/>
        </w:rPr>
      </w:pPr>
      <w:r w:rsidRPr="1EF1B485">
        <w:rPr>
          <w:rStyle w:val="eop"/>
          <w:rFonts w:ascii="Arial" w:eastAsia="Arial" w:hAnsi="Arial" w:cs="Arial"/>
          <w:b/>
          <w:bCs/>
        </w:rPr>
        <w:t>En cas de symptômes qui peuvent faire penser à la conjonctivite infectieuse :</w:t>
      </w:r>
    </w:p>
    <w:p w14:paraId="169200BB" w14:textId="62F57502" w:rsidR="22202368" w:rsidRDefault="22202368" w:rsidP="4F2E637B">
      <w:pPr>
        <w:numPr>
          <w:ilvl w:val="0"/>
          <w:numId w:val="13"/>
        </w:numPr>
        <w:spacing w:after="0" w:line="240" w:lineRule="auto"/>
        <w:contextualSpacing/>
        <w:jc w:val="both"/>
        <w:rPr>
          <w:rFonts w:ascii="Arial" w:eastAsia="Arial" w:hAnsi="Arial" w:cs="Arial"/>
          <w:lang w:eastAsia="fr-FR"/>
        </w:rPr>
      </w:pPr>
      <w:r w:rsidRPr="4F2E637B">
        <w:rPr>
          <w:rFonts w:ascii="Arial" w:eastAsia="Arial" w:hAnsi="Arial" w:cs="Arial"/>
          <w:lang w:eastAsia="fr-FR"/>
        </w:rPr>
        <w:t>Nettoyer l’œil avec une compresse en partant de l’intérieur de l’œil vers l’extérieur</w:t>
      </w:r>
      <w:r w:rsidR="5D19D5D9" w:rsidRPr="4F2E637B">
        <w:rPr>
          <w:rFonts w:ascii="Arial" w:eastAsia="Arial" w:hAnsi="Arial" w:cs="Arial"/>
          <w:lang w:eastAsia="fr-FR"/>
        </w:rPr>
        <w:t>. Utiliser une compresse par oeil</w:t>
      </w:r>
      <w:r w:rsidRPr="4F2E637B">
        <w:rPr>
          <w:rFonts w:ascii="Arial" w:eastAsia="Arial" w:hAnsi="Arial" w:cs="Arial"/>
          <w:lang w:eastAsia="fr-FR"/>
        </w:rPr>
        <w:t>;</w:t>
      </w:r>
    </w:p>
    <w:p w14:paraId="07949189" w14:textId="77777777" w:rsidR="00804705" w:rsidRPr="003C061B" w:rsidRDefault="00644EE1" w:rsidP="00804705">
      <w:pPr>
        <w:numPr>
          <w:ilvl w:val="0"/>
          <w:numId w:val="13"/>
        </w:numPr>
        <w:spacing w:after="0" w:line="240" w:lineRule="auto"/>
        <w:contextualSpacing/>
        <w:jc w:val="both"/>
        <w:rPr>
          <w:rFonts w:ascii="Arial" w:eastAsia="Arial" w:hAnsi="Arial" w:cs="Arial"/>
          <w:lang w:eastAsia="fr-FR"/>
        </w:rPr>
      </w:pPr>
      <w:r w:rsidRPr="1EF1B485">
        <w:rPr>
          <w:rFonts w:ascii="Arial" w:eastAsia="Arial" w:hAnsi="Arial" w:cs="Arial"/>
        </w:rPr>
        <w:t>Évitez les activités de baignade;</w:t>
      </w:r>
    </w:p>
    <w:p w14:paraId="693A5C2E" w14:textId="497E69BB" w:rsidR="396642FB" w:rsidRDefault="3FD3B157" w:rsidP="1EF1B485">
      <w:pPr>
        <w:numPr>
          <w:ilvl w:val="0"/>
          <w:numId w:val="13"/>
        </w:numPr>
        <w:spacing w:after="0" w:line="240" w:lineRule="auto"/>
        <w:contextualSpacing/>
        <w:jc w:val="both"/>
        <w:rPr>
          <w:rFonts w:ascii="Arial" w:eastAsia="Arial" w:hAnsi="Arial" w:cs="Arial"/>
          <w:lang w:eastAsia="fr-FR"/>
        </w:rPr>
      </w:pPr>
      <w:r w:rsidRPr="1EF1B485">
        <w:rPr>
          <w:rFonts w:ascii="Arial" w:eastAsia="Arial" w:hAnsi="Arial" w:cs="Arial"/>
        </w:rPr>
        <w:t>Il n’y a pas de traitement pour une conjonctivite virale;</w:t>
      </w:r>
    </w:p>
    <w:p w14:paraId="123C7355" w14:textId="4AEA2F4D" w:rsidR="396642FB" w:rsidRDefault="3FD3B157" w:rsidP="1EF1B485">
      <w:pPr>
        <w:pStyle w:val="Paragraphedeliste"/>
        <w:numPr>
          <w:ilvl w:val="0"/>
          <w:numId w:val="13"/>
        </w:numPr>
        <w:spacing w:after="0" w:line="240" w:lineRule="auto"/>
        <w:jc w:val="both"/>
        <w:rPr>
          <w:rFonts w:ascii="Arial" w:eastAsia="Arial" w:hAnsi="Arial" w:cs="Arial"/>
          <w:lang w:eastAsia="fr-FR"/>
        </w:rPr>
      </w:pPr>
      <w:r w:rsidRPr="1EF1B485">
        <w:rPr>
          <w:rFonts w:ascii="Arial" w:eastAsia="Arial" w:hAnsi="Arial" w:cs="Arial"/>
        </w:rPr>
        <w:t>Des antibiotiques en onguent ou en gouttes sont prescrits lorsque le professionnel de la santé détermine que la conjonctivite est causée par une bactérie et que les symptômes persistent au-delà de 48h à 72h;</w:t>
      </w:r>
    </w:p>
    <w:p w14:paraId="34125F65" w14:textId="6ADC1194" w:rsidR="396642FB" w:rsidRDefault="5A8F2803" w:rsidP="1EF1B485">
      <w:pPr>
        <w:pStyle w:val="Paragraphedeliste"/>
        <w:numPr>
          <w:ilvl w:val="0"/>
          <w:numId w:val="13"/>
        </w:numPr>
        <w:spacing w:after="0" w:line="240" w:lineRule="auto"/>
        <w:jc w:val="both"/>
        <w:rPr>
          <w:rStyle w:val="eop"/>
          <w:rFonts w:ascii="Arial" w:eastAsia="Arial" w:hAnsi="Arial" w:cs="Arial"/>
          <w:b/>
          <w:bCs/>
        </w:rPr>
      </w:pPr>
      <w:r w:rsidRPr="1EF1B485">
        <w:rPr>
          <w:rFonts w:ascii="Arial" w:eastAsia="Arial" w:hAnsi="Arial" w:cs="Arial"/>
          <w:lang w:val="fr"/>
        </w:rPr>
        <w:t xml:space="preserve">Aviser rapidement </w:t>
      </w:r>
      <w:r w:rsidRPr="1EF1B485">
        <w:rPr>
          <w:rStyle w:val="cf01"/>
          <w:rFonts w:ascii="Arial" w:eastAsia="Arial" w:hAnsi="Arial" w:cs="Arial"/>
          <w:sz w:val="22"/>
          <w:szCs w:val="22"/>
        </w:rPr>
        <w:t>le service de garde (ou l'école).</w:t>
      </w:r>
    </w:p>
    <w:p w14:paraId="15B9CCFD" w14:textId="21B5F7E0" w:rsidR="396642FB" w:rsidRDefault="396642FB" w:rsidP="1EF1B485">
      <w:pPr>
        <w:pStyle w:val="Paragraphedeliste"/>
        <w:spacing w:after="0" w:line="240" w:lineRule="auto"/>
        <w:jc w:val="both"/>
        <w:rPr>
          <w:rFonts w:ascii="Arial" w:eastAsia="Arial" w:hAnsi="Arial" w:cs="Arial"/>
          <w:lang w:eastAsia="fr-FR"/>
        </w:rPr>
      </w:pPr>
    </w:p>
    <w:p w14:paraId="6A90C5F7" w14:textId="6615AE11" w:rsidR="396642FB" w:rsidRDefault="3FD3B157" w:rsidP="1EF1B485">
      <w:pPr>
        <w:spacing w:after="0" w:line="240" w:lineRule="auto"/>
        <w:contextualSpacing/>
        <w:jc w:val="both"/>
        <w:rPr>
          <w:rFonts w:ascii="Arial" w:eastAsia="Arial" w:hAnsi="Arial" w:cs="Arial"/>
        </w:rPr>
      </w:pPr>
      <w:r w:rsidRPr="1EF1B485">
        <w:rPr>
          <w:rStyle w:val="eop"/>
          <w:rFonts w:ascii="Arial" w:eastAsia="Arial" w:hAnsi="Arial" w:cs="Arial"/>
          <w:b/>
          <w:bCs/>
          <w:color w:val="000000" w:themeColor="text1"/>
        </w:rPr>
        <w:t>Quand consulter un professionnel de la santé?</w:t>
      </w:r>
    </w:p>
    <w:p w14:paraId="5017BB8C" w14:textId="47070407" w:rsidR="396642FB" w:rsidRDefault="396642FB" w:rsidP="1EF1B485">
      <w:pPr>
        <w:spacing w:after="0" w:line="240" w:lineRule="auto"/>
        <w:contextualSpacing/>
        <w:jc w:val="both"/>
        <w:rPr>
          <w:rFonts w:ascii="Arial" w:eastAsia="Arial" w:hAnsi="Arial" w:cs="Arial"/>
          <w:lang w:val="fr"/>
        </w:rPr>
      </w:pPr>
    </w:p>
    <w:p w14:paraId="5BAB0C9A" w14:textId="61EDAD06" w:rsidR="396642FB" w:rsidRDefault="37CA036B" w:rsidP="1EF1B485">
      <w:pPr>
        <w:spacing w:after="0" w:line="240" w:lineRule="auto"/>
        <w:contextualSpacing/>
        <w:jc w:val="both"/>
        <w:rPr>
          <w:rStyle w:val="cf01"/>
          <w:rFonts w:ascii="Arial" w:eastAsia="Arial" w:hAnsi="Arial" w:cs="Arial"/>
          <w:sz w:val="22"/>
          <w:szCs w:val="22"/>
        </w:rPr>
      </w:pPr>
      <w:r w:rsidRPr="1EF1B485">
        <w:rPr>
          <w:rFonts w:ascii="Arial" w:eastAsia="Arial" w:hAnsi="Arial" w:cs="Arial"/>
          <w:lang w:eastAsia="fr-FR"/>
        </w:rPr>
        <w:t xml:space="preserve">Consulter un professionnel de la santé (médecin, infirmière praticienne, pharmacien ou optométriste) </w:t>
      </w:r>
      <w:r w:rsidR="4973969F" w:rsidRPr="1EF1B485">
        <w:rPr>
          <w:rFonts w:ascii="Arial" w:eastAsia="Arial" w:hAnsi="Arial" w:cs="Arial"/>
          <w:lang w:eastAsia="fr-FR"/>
        </w:rPr>
        <w:t xml:space="preserve">ou appeler Info-Santé (811) </w:t>
      </w:r>
      <w:r w:rsidRPr="1EF1B485">
        <w:rPr>
          <w:rFonts w:ascii="Arial" w:eastAsia="Arial" w:hAnsi="Arial" w:cs="Arial"/>
          <w:lang w:eastAsia="fr-FR"/>
        </w:rPr>
        <w:t xml:space="preserve">si votre enfant fait de la fièvre ou a une atteinte importante de l’œil (gonflement ou rougeur importante ou sécrétions exagérées ou changement de la vision ou douleur importante). Apporter cette lettre avec vous. </w:t>
      </w:r>
    </w:p>
    <w:p w14:paraId="4604A125" w14:textId="22DBC8DE" w:rsidR="55822A98" w:rsidRDefault="55822A98" w:rsidP="1EF1B485">
      <w:pPr>
        <w:spacing w:after="0" w:line="240" w:lineRule="auto"/>
        <w:ind w:left="720"/>
        <w:contextualSpacing/>
        <w:jc w:val="both"/>
        <w:rPr>
          <w:rStyle w:val="eop"/>
          <w:rFonts w:ascii="Arial" w:eastAsia="Arial" w:hAnsi="Arial" w:cs="Arial"/>
          <w:b/>
          <w:bCs/>
          <w:lang w:eastAsia="fr-FR"/>
        </w:rPr>
      </w:pPr>
    </w:p>
    <w:p w14:paraId="050B04E1" w14:textId="6B330238" w:rsidR="00C157D9" w:rsidRPr="00ED55D5" w:rsidRDefault="00ED55D5" w:rsidP="00ED55D5">
      <w:pPr>
        <w:rPr>
          <w:rFonts w:ascii="Arial" w:eastAsia="Arial" w:hAnsi="Arial" w:cs="Arial"/>
          <w:b/>
        </w:rPr>
      </w:pPr>
      <w:r w:rsidRPr="16A764FB">
        <w:rPr>
          <w:rStyle w:val="eop"/>
          <w:rFonts w:ascii="Arial" w:eastAsia="Arial" w:hAnsi="Arial" w:cs="Arial"/>
          <w:b/>
        </w:rPr>
        <w:t>Qu'est-ce qui sera fait dans le milieu</w:t>
      </w:r>
      <w:r w:rsidR="00C157D9" w:rsidRPr="16A764FB">
        <w:rPr>
          <w:rFonts w:ascii="Arial" w:eastAsia="Arial" w:hAnsi="Arial" w:cs="Arial"/>
          <w:b/>
          <w:lang w:eastAsia="fr-FR"/>
        </w:rPr>
        <w:t>?</w:t>
      </w:r>
    </w:p>
    <w:p w14:paraId="12C6E822" w14:textId="4A08A82C" w:rsidR="00C157D9" w:rsidRDefault="00C56443" w:rsidP="55822A98">
      <w:pPr>
        <w:numPr>
          <w:ilvl w:val="0"/>
          <w:numId w:val="12"/>
        </w:numPr>
        <w:spacing w:after="0" w:line="240" w:lineRule="auto"/>
        <w:contextualSpacing/>
        <w:jc w:val="both"/>
        <w:rPr>
          <w:rFonts w:ascii="Arial" w:eastAsia="Arial" w:hAnsi="Arial" w:cs="Arial"/>
          <w:lang w:eastAsia="fr-FR"/>
        </w:rPr>
      </w:pPr>
      <w:r w:rsidRPr="1EF1B485">
        <w:rPr>
          <w:rFonts w:ascii="Arial" w:eastAsia="Arial" w:hAnsi="Arial" w:cs="Arial"/>
          <w:lang w:eastAsia="fr-FR"/>
        </w:rPr>
        <w:t xml:space="preserve">Une attention </w:t>
      </w:r>
      <w:r w:rsidR="00262EE7" w:rsidRPr="1EF1B485">
        <w:rPr>
          <w:rFonts w:ascii="Arial" w:eastAsia="Arial" w:hAnsi="Arial" w:cs="Arial"/>
          <w:lang w:eastAsia="fr-FR"/>
        </w:rPr>
        <w:t>particulière</w:t>
      </w:r>
      <w:r w:rsidRPr="1EF1B485">
        <w:rPr>
          <w:rFonts w:ascii="Arial" w:eastAsia="Arial" w:hAnsi="Arial" w:cs="Arial"/>
          <w:lang w:eastAsia="fr-FR"/>
        </w:rPr>
        <w:t xml:space="preserve"> sera </w:t>
      </w:r>
      <w:r w:rsidR="00262EE7" w:rsidRPr="1EF1B485">
        <w:rPr>
          <w:rFonts w:ascii="Arial" w:eastAsia="Arial" w:hAnsi="Arial" w:cs="Arial"/>
          <w:lang w:eastAsia="fr-FR"/>
        </w:rPr>
        <w:t xml:space="preserve">portée </w:t>
      </w:r>
      <w:r w:rsidR="35DB0116" w:rsidRPr="1EF1B485">
        <w:rPr>
          <w:rFonts w:ascii="Arial" w:eastAsia="Arial" w:hAnsi="Arial" w:cs="Arial"/>
          <w:lang w:eastAsia="fr-FR"/>
        </w:rPr>
        <w:t>au lavage des mains</w:t>
      </w:r>
      <w:r w:rsidR="00262EE7" w:rsidRPr="1EF1B485">
        <w:rPr>
          <w:rFonts w:ascii="Arial" w:eastAsia="Arial" w:hAnsi="Arial" w:cs="Arial"/>
          <w:lang w:eastAsia="fr-FR"/>
        </w:rPr>
        <w:t xml:space="preserve"> </w:t>
      </w:r>
      <w:r w:rsidR="00C157D9" w:rsidRPr="1EF1B485">
        <w:rPr>
          <w:rFonts w:ascii="Arial" w:eastAsia="Arial" w:hAnsi="Arial" w:cs="Arial"/>
        </w:rPr>
        <w:t xml:space="preserve">avant et après un contact avec les </w:t>
      </w:r>
      <w:r w:rsidR="6B7CBCDC" w:rsidRPr="1EF1B485">
        <w:rPr>
          <w:rFonts w:ascii="Arial" w:eastAsia="Arial" w:hAnsi="Arial" w:cs="Arial"/>
        </w:rPr>
        <w:t>yeux</w:t>
      </w:r>
      <w:r w:rsidR="00C157D9" w:rsidRPr="1EF1B485">
        <w:rPr>
          <w:rFonts w:ascii="Arial" w:eastAsia="Arial" w:hAnsi="Arial" w:cs="Arial"/>
        </w:rPr>
        <w:t xml:space="preserve"> de l’enfant</w:t>
      </w:r>
      <w:r w:rsidR="00C157D9" w:rsidRPr="1EF1B485">
        <w:rPr>
          <w:rFonts w:ascii="Arial" w:eastAsia="Arial" w:hAnsi="Arial" w:cs="Arial"/>
          <w:lang w:eastAsia="fr-FR"/>
        </w:rPr>
        <w:t>;</w:t>
      </w:r>
    </w:p>
    <w:p w14:paraId="7C6D7073" w14:textId="5826ABBA" w:rsidR="00482362" w:rsidRPr="00FF4AF4" w:rsidRDefault="00482362" w:rsidP="55822A98">
      <w:pPr>
        <w:numPr>
          <w:ilvl w:val="0"/>
          <w:numId w:val="12"/>
        </w:numPr>
        <w:spacing w:after="0" w:line="240" w:lineRule="auto"/>
        <w:contextualSpacing/>
        <w:jc w:val="both"/>
        <w:rPr>
          <w:rFonts w:ascii="Arial" w:eastAsia="Arial" w:hAnsi="Arial" w:cs="Arial"/>
          <w:lang w:eastAsia="fr-FR"/>
        </w:rPr>
      </w:pPr>
      <w:r w:rsidRPr="55822A98">
        <w:rPr>
          <w:rFonts w:ascii="Arial" w:eastAsia="Arial" w:hAnsi="Arial" w:cs="Arial"/>
          <w:lang w:eastAsia="fr-CA"/>
        </w:rPr>
        <w:t xml:space="preserve">Les enfants seront </w:t>
      </w:r>
      <w:r w:rsidR="749CA1E6" w:rsidRPr="55822A98">
        <w:rPr>
          <w:rFonts w:ascii="Arial" w:eastAsia="Arial" w:hAnsi="Arial" w:cs="Arial"/>
          <w:lang w:eastAsia="fr-CA"/>
        </w:rPr>
        <w:t xml:space="preserve">encouragés </w:t>
      </w:r>
      <w:r w:rsidRPr="55822A98">
        <w:rPr>
          <w:rFonts w:ascii="Arial" w:eastAsia="Arial" w:hAnsi="Arial" w:cs="Arial"/>
          <w:lang w:eastAsia="fr-CA"/>
        </w:rPr>
        <w:t xml:space="preserve">à l’importance de ne pas se frotter les yeux, afin de </w:t>
      </w:r>
      <w:r w:rsidR="3E5BA5AA" w:rsidRPr="55822A98">
        <w:rPr>
          <w:rFonts w:ascii="Arial" w:eastAsia="Arial" w:hAnsi="Arial" w:cs="Arial"/>
          <w:lang w:eastAsia="fr-CA"/>
        </w:rPr>
        <w:t>réduire</w:t>
      </w:r>
      <w:r w:rsidRPr="55822A98">
        <w:rPr>
          <w:rFonts w:ascii="Arial" w:eastAsia="Arial" w:hAnsi="Arial" w:cs="Arial"/>
          <w:lang w:eastAsia="fr-CA"/>
        </w:rPr>
        <w:t xml:space="preserve"> les risques de transmission</w:t>
      </w:r>
      <w:r w:rsidR="0977AEE4" w:rsidRPr="55822A98">
        <w:rPr>
          <w:rFonts w:ascii="Arial" w:eastAsia="Arial" w:hAnsi="Arial" w:cs="Arial"/>
          <w:lang w:eastAsia="fr-CA"/>
        </w:rPr>
        <w:t>;</w:t>
      </w:r>
    </w:p>
    <w:p w14:paraId="27131555" w14:textId="0EE61592" w:rsidR="00FF4AF4" w:rsidRPr="00FF4AF4" w:rsidRDefault="00FF4AF4" w:rsidP="00C157D9">
      <w:pPr>
        <w:numPr>
          <w:ilvl w:val="0"/>
          <w:numId w:val="12"/>
        </w:numPr>
        <w:spacing w:after="0" w:line="240" w:lineRule="auto"/>
        <w:contextualSpacing/>
        <w:jc w:val="both"/>
        <w:rPr>
          <w:rFonts w:ascii="Arial" w:eastAsia="Arial" w:hAnsi="Arial" w:cs="Arial"/>
          <w:lang w:eastAsia="fr-FR"/>
        </w:rPr>
      </w:pPr>
      <w:r w:rsidRPr="16A764FB">
        <w:rPr>
          <w:rFonts w:ascii="Arial" w:eastAsia="Arial" w:hAnsi="Arial" w:cs="Arial"/>
          <w:lang w:eastAsia="fr-CA"/>
        </w:rPr>
        <w:t>Une attention sera portée à ce que les serviettes et autres produits ou objets en contact avec les yeux ne soient pas partagés entre les enfants. Les enfants seront encouragés à utiliser des objets personnels</w:t>
      </w:r>
      <w:r w:rsidR="17EC5932" w:rsidRPr="16A764FB">
        <w:rPr>
          <w:rFonts w:ascii="Arial" w:eastAsia="Arial" w:hAnsi="Arial" w:cs="Arial"/>
          <w:lang w:eastAsia="fr-CA"/>
        </w:rPr>
        <w:t>;</w:t>
      </w:r>
    </w:p>
    <w:p w14:paraId="3149F4B4" w14:textId="5D0EDACD" w:rsidR="007424DF" w:rsidRDefault="00FF4AF4" w:rsidP="55822A98">
      <w:pPr>
        <w:numPr>
          <w:ilvl w:val="0"/>
          <w:numId w:val="12"/>
        </w:numPr>
        <w:spacing w:after="0" w:line="240" w:lineRule="auto"/>
        <w:contextualSpacing/>
        <w:jc w:val="both"/>
        <w:rPr>
          <w:rStyle w:val="eop"/>
          <w:rFonts w:ascii="Arial" w:eastAsia="Arial" w:hAnsi="Arial" w:cs="Arial"/>
          <w:lang w:eastAsia="fr-FR"/>
        </w:rPr>
      </w:pPr>
      <w:r w:rsidRPr="1EF1B485">
        <w:rPr>
          <w:rFonts w:ascii="Arial" w:eastAsia="Arial" w:hAnsi="Arial" w:cs="Arial"/>
          <w:lang w:eastAsia="fr-CA"/>
        </w:rPr>
        <w:t>En cas d'écoulement de l'œil, il sera recommandé d’éviter les activités de baignade jusqu’à la disparition des symptômes.</w:t>
      </w:r>
    </w:p>
    <w:p w14:paraId="65D8A595" w14:textId="480FF8A4" w:rsidR="1EF1B485" w:rsidRDefault="1EF1B485" w:rsidP="1EF1B485">
      <w:pPr>
        <w:spacing w:after="160" w:line="259" w:lineRule="auto"/>
        <w:rPr>
          <w:rStyle w:val="eop"/>
          <w:rFonts w:ascii="Arial" w:eastAsia="Arial" w:hAnsi="Arial" w:cs="Arial"/>
          <w:b/>
          <w:bCs/>
          <w:color w:val="000000" w:themeColor="text1"/>
        </w:rPr>
      </w:pPr>
    </w:p>
    <w:p w14:paraId="7B4EF5EB" w14:textId="03AA91CB" w:rsidR="6DCA9758" w:rsidRDefault="6DCA9758" w:rsidP="1EF1B485">
      <w:pPr>
        <w:spacing w:after="160" w:line="259" w:lineRule="auto"/>
        <w:rPr>
          <w:rStyle w:val="eop"/>
          <w:rFonts w:ascii="Arial" w:eastAsia="Arial" w:hAnsi="Arial" w:cs="Arial"/>
          <w:b/>
          <w:bCs/>
          <w:color w:val="000000" w:themeColor="text1"/>
        </w:rPr>
      </w:pPr>
      <w:r w:rsidRPr="1EF1B485">
        <w:rPr>
          <w:rStyle w:val="eop"/>
          <w:rFonts w:ascii="Arial" w:eastAsia="Arial" w:hAnsi="Arial" w:cs="Arial"/>
          <w:b/>
          <w:bCs/>
          <w:color w:val="000000" w:themeColor="text1"/>
        </w:rPr>
        <w:t>Y a-t-il un vaccin?</w:t>
      </w:r>
    </w:p>
    <w:p w14:paraId="5CDE5B2D" w14:textId="221EE197" w:rsidR="6DCA9758" w:rsidRDefault="6DCA9758" w:rsidP="1EF1B485">
      <w:pPr>
        <w:rPr>
          <w:rStyle w:val="eop"/>
          <w:rFonts w:ascii="Arial" w:eastAsia="Arial" w:hAnsi="Arial" w:cs="Arial"/>
          <w:color w:val="000000" w:themeColor="text1"/>
        </w:rPr>
      </w:pPr>
      <w:r w:rsidRPr="1EF1B485">
        <w:rPr>
          <w:rStyle w:val="eop"/>
          <w:rFonts w:ascii="Arial" w:eastAsia="Arial" w:hAnsi="Arial" w:cs="Arial"/>
          <w:color w:val="000000" w:themeColor="text1"/>
        </w:rPr>
        <w:t>Non, il n’existe aucun vaccin contre la conjonctivite.</w:t>
      </w:r>
    </w:p>
    <w:p w14:paraId="56B60B9F" w14:textId="556C9D9C" w:rsidR="55822A98" w:rsidRDefault="55822A98" w:rsidP="55822A98">
      <w:pPr>
        <w:spacing w:after="0" w:line="240" w:lineRule="auto"/>
        <w:ind w:left="720"/>
        <w:contextualSpacing/>
        <w:jc w:val="both"/>
        <w:rPr>
          <w:rStyle w:val="eop"/>
          <w:rFonts w:ascii="Arial" w:eastAsia="Arial" w:hAnsi="Arial" w:cs="Arial"/>
          <w:lang w:eastAsia="fr-FR"/>
        </w:rPr>
      </w:pPr>
    </w:p>
    <w:p w14:paraId="0A275C46" w14:textId="5979DD03" w:rsidR="1EF1B485" w:rsidRDefault="1EF1B485" w:rsidP="1EF1B485">
      <w:pPr>
        <w:spacing w:after="0" w:line="240" w:lineRule="auto"/>
        <w:ind w:left="720"/>
        <w:contextualSpacing/>
        <w:jc w:val="both"/>
        <w:rPr>
          <w:rStyle w:val="eop"/>
          <w:rFonts w:ascii="Arial" w:eastAsia="Arial" w:hAnsi="Arial" w:cs="Arial"/>
          <w:lang w:eastAsia="fr-FR"/>
        </w:rPr>
      </w:pPr>
    </w:p>
    <w:p w14:paraId="616ECC10" w14:textId="12E1B791" w:rsidR="1EF1B485" w:rsidRDefault="1EF1B485" w:rsidP="1EF1B485">
      <w:pPr>
        <w:spacing w:after="0" w:line="240" w:lineRule="auto"/>
        <w:ind w:left="720"/>
        <w:contextualSpacing/>
        <w:jc w:val="both"/>
        <w:rPr>
          <w:rStyle w:val="eop"/>
          <w:rFonts w:ascii="Arial" w:eastAsia="Arial" w:hAnsi="Arial" w:cs="Arial"/>
          <w:lang w:eastAsia="fr-FR"/>
        </w:rPr>
      </w:pPr>
    </w:p>
    <w:p w14:paraId="32D3D028" w14:textId="73F0A14C" w:rsidR="0006550C" w:rsidRPr="00BB6636" w:rsidRDefault="007424DF" w:rsidP="16A764FB">
      <w:pPr>
        <w:rPr>
          <w:rStyle w:val="eop"/>
          <w:rFonts w:ascii="Arial" w:eastAsia="Arial" w:hAnsi="Arial" w:cs="Arial"/>
        </w:rPr>
      </w:pPr>
      <w:r w:rsidRPr="16A764FB">
        <w:rPr>
          <w:rStyle w:val="eop"/>
          <w:rFonts w:ascii="Arial" w:eastAsia="Arial" w:hAnsi="Arial" w:cs="Arial"/>
        </w:rPr>
        <w:lastRenderedPageBreak/>
        <w:t>Nous vous remercions de votre collaboration</w:t>
      </w:r>
      <w:r w:rsidR="3CB83D31" w:rsidRPr="16A764FB">
        <w:rPr>
          <w:rStyle w:val="eop"/>
          <w:rFonts w:ascii="Arial" w:eastAsia="Arial" w:hAnsi="Arial" w:cs="Arial"/>
        </w:rPr>
        <w:t>,</w:t>
      </w:r>
    </w:p>
    <w:p w14:paraId="699889F1" w14:textId="64E84ACA" w:rsidR="2D6DF354" w:rsidRDefault="2D6DF354" w:rsidP="00ED7438">
      <w:pPr>
        <w:tabs>
          <w:tab w:val="left" w:pos="4342"/>
        </w:tabs>
        <w:spacing w:after="0"/>
        <w:ind w:left="284"/>
        <w:rPr>
          <w:rFonts w:ascii="Arial" w:eastAsia="Arial" w:hAnsi="Arial" w:cs="Arial"/>
          <w:u w:val="single"/>
        </w:rPr>
      </w:pPr>
      <w:r w:rsidRPr="41D19E0A">
        <w:rPr>
          <w:rFonts w:ascii="Arial" w:eastAsia="Arial" w:hAnsi="Arial" w:cs="Arial"/>
        </w:rPr>
        <w:t xml:space="preserve">Nom : </w:t>
      </w:r>
      <w:r w:rsidRPr="41D19E0A">
        <w:rPr>
          <w:rFonts w:ascii="Arial" w:eastAsia="Arial" w:hAnsi="Arial" w:cs="Arial"/>
          <w:u w:val="single"/>
        </w:rPr>
        <w:t xml:space="preserve"> ___________________________</w:t>
      </w:r>
      <w:r>
        <w:tab/>
      </w:r>
    </w:p>
    <w:p w14:paraId="3DF831C6" w14:textId="07008B18" w:rsidR="2D6DF354" w:rsidRDefault="2D6DF354" w:rsidP="00ED7438">
      <w:pPr>
        <w:tabs>
          <w:tab w:val="left" w:pos="4428"/>
        </w:tabs>
        <w:spacing w:after="0" w:line="350" w:lineRule="auto"/>
        <w:ind w:left="284" w:right="5184"/>
      </w:pPr>
      <w:r w:rsidRPr="396642FB">
        <w:rPr>
          <w:rFonts w:ascii="Arial" w:eastAsia="Arial" w:hAnsi="Arial" w:cs="Arial"/>
        </w:rPr>
        <w:t xml:space="preserve">                    (en lettres moulées) </w:t>
      </w:r>
    </w:p>
    <w:p w14:paraId="2878D42D" w14:textId="64C2D1E5" w:rsidR="291CB3EA" w:rsidRDefault="00ED7438" w:rsidP="00ED7438">
      <w:pPr>
        <w:tabs>
          <w:tab w:val="left" w:pos="4428"/>
        </w:tabs>
        <w:spacing w:after="0" w:line="350" w:lineRule="auto"/>
        <w:ind w:left="284" w:right="5184"/>
        <w:rPr>
          <w:rFonts w:ascii="Arial" w:eastAsia="Arial" w:hAnsi="Arial" w:cs="Arial"/>
          <w:u w:val="single"/>
        </w:rPr>
      </w:pPr>
      <w:r>
        <w:rPr>
          <w:rFonts w:ascii="Arial" w:eastAsia="Arial" w:hAnsi="Arial" w:cs="Arial"/>
        </w:rPr>
        <w:t>Titre</w:t>
      </w:r>
      <w:r w:rsidR="291CB3EA" w:rsidRPr="1EF1B485">
        <w:rPr>
          <w:rFonts w:ascii="Arial" w:eastAsia="Arial" w:hAnsi="Arial" w:cs="Arial"/>
        </w:rPr>
        <w:t>:</w:t>
      </w:r>
      <w:r w:rsidR="7FE0A15D" w:rsidRPr="1EF1B485">
        <w:rPr>
          <w:rFonts w:ascii="Arial" w:eastAsia="Arial" w:hAnsi="Arial" w:cs="Arial"/>
        </w:rPr>
        <w:t>__________________________</w:t>
      </w:r>
    </w:p>
    <w:p w14:paraId="0EFDE7E4" w14:textId="556CF38C" w:rsidR="0006550C" w:rsidRPr="00BB6636" w:rsidRDefault="2D6DF354" w:rsidP="00ED7438">
      <w:pPr>
        <w:tabs>
          <w:tab w:val="left" w:pos="4428"/>
        </w:tabs>
        <w:spacing w:after="0" w:line="350" w:lineRule="auto"/>
        <w:ind w:left="284" w:right="5184"/>
        <w:rPr>
          <w:rFonts w:ascii="Arial" w:eastAsia="Arial" w:hAnsi="Arial" w:cs="Arial"/>
          <w:u w:val="single"/>
        </w:rPr>
      </w:pPr>
      <w:r w:rsidRPr="1EF1B485">
        <w:rPr>
          <w:rFonts w:ascii="Arial" w:eastAsia="Arial" w:hAnsi="Arial" w:cs="Arial"/>
        </w:rPr>
        <w:t>S</w:t>
      </w:r>
      <w:r w:rsidR="00ED7438">
        <w:rPr>
          <w:rFonts w:ascii="Arial" w:eastAsia="Arial" w:hAnsi="Arial" w:cs="Arial"/>
        </w:rPr>
        <w:t>ignature:______________________</w:t>
      </w:r>
      <w:r w:rsidRPr="1EF1B485">
        <w:rPr>
          <w:rFonts w:ascii="Arial" w:eastAsia="Arial" w:hAnsi="Arial" w:cs="Arial"/>
        </w:rPr>
        <w:t>Téléphon</w:t>
      </w:r>
      <w:r w:rsidR="7343D51D" w:rsidRPr="1EF1B485">
        <w:rPr>
          <w:rFonts w:ascii="Arial" w:eastAsia="Arial" w:hAnsi="Arial" w:cs="Arial"/>
        </w:rPr>
        <w:t xml:space="preserve">e : </w:t>
      </w:r>
      <w:r w:rsidRPr="1EF1B485">
        <w:rPr>
          <w:rFonts w:ascii="Arial" w:eastAsia="Arial" w:hAnsi="Arial" w:cs="Arial"/>
        </w:rPr>
        <w:t>____________________</w:t>
      </w:r>
      <w:bookmarkStart w:id="0" w:name="_GoBack"/>
      <w:bookmarkEnd w:id="0"/>
    </w:p>
    <w:sectPr w:rsidR="0006550C" w:rsidRPr="00BB6636" w:rsidSect="00A62609">
      <w:headerReference w:type="even" r:id="rId12"/>
      <w:headerReference w:type="default" r:id="rId13"/>
      <w:footerReference w:type="even" r:id="rId14"/>
      <w:footerReference w:type="default" r:id="rId15"/>
      <w:headerReference w:type="first" r:id="rId16"/>
      <w:footerReference w:type="first" r:id="rId17"/>
      <w:pgSz w:w="12240" w:h="15840" w:code="120"/>
      <w:pgMar w:top="1440" w:right="1440" w:bottom="1440" w:left="1440" w:header="706" w:footer="706" w:gutter="173"/>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2604" w14:textId="77777777" w:rsidR="008C1894" w:rsidRDefault="008C1894" w:rsidP="00B17A81">
      <w:pPr>
        <w:spacing w:after="0" w:line="240" w:lineRule="auto"/>
      </w:pPr>
      <w:r>
        <w:separator/>
      </w:r>
    </w:p>
  </w:endnote>
  <w:endnote w:type="continuationSeparator" w:id="0">
    <w:p w14:paraId="70BCAE19" w14:textId="77777777" w:rsidR="008C1894" w:rsidRDefault="008C1894" w:rsidP="00B17A81">
      <w:pPr>
        <w:spacing w:after="0" w:line="240" w:lineRule="auto"/>
      </w:pPr>
      <w:r>
        <w:continuationSeparator/>
      </w:r>
    </w:p>
  </w:endnote>
  <w:endnote w:type="continuationNotice" w:id="1">
    <w:p w14:paraId="0D10DB11" w14:textId="77777777" w:rsidR="008C1894" w:rsidRDefault="008C18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2A99" w14:textId="206FE44F" w:rsidR="00CF3562" w:rsidRDefault="00CF3562" w:rsidP="00A36BEA">
    <w:pPr>
      <w:pStyle w:val="Pieddepage"/>
      <w:tabs>
        <w:tab w:val="clear" w:pos="8640"/>
        <w:tab w:val="right" w:pos="9180"/>
      </w:tabs>
      <w:spacing w:after="0"/>
    </w:pPr>
    <w:r w:rsidRPr="00746B7D">
      <w:rPr>
        <w:rFonts w:ascii="Arial" w:hAnsi="Arial" w:cs="Arial"/>
        <w:b/>
        <w:color w:val="808080"/>
      </w:rPr>
      <w:fldChar w:fldCharType="begin"/>
    </w:r>
    <w:r w:rsidRPr="00746B7D">
      <w:rPr>
        <w:rFonts w:ascii="Arial" w:hAnsi="Arial" w:cs="Arial"/>
        <w:b/>
        <w:color w:val="808080"/>
      </w:rPr>
      <w:instrText>PAGE   \* MERGEFORMAT</w:instrText>
    </w:r>
    <w:r w:rsidRPr="00746B7D">
      <w:rPr>
        <w:rFonts w:ascii="Arial" w:hAnsi="Arial" w:cs="Arial"/>
        <w:b/>
        <w:color w:val="808080"/>
      </w:rPr>
      <w:fldChar w:fldCharType="separate"/>
    </w:r>
    <w:r w:rsidR="000C1543" w:rsidRPr="000C1543">
      <w:rPr>
        <w:rFonts w:ascii="Arial" w:hAnsi="Arial" w:cs="Arial"/>
        <w:b/>
        <w:noProof/>
        <w:color w:val="808080"/>
        <w:lang w:val="fr-FR"/>
      </w:rPr>
      <w:t>182</w:t>
    </w:r>
    <w:r w:rsidRPr="00746B7D">
      <w:rPr>
        <w:rFonts w:ascii="Arial" w:hAnsi="Arial" w:cs="Arial"/>
        <w:b/>
        <w:color w:val="808080"/>
      </w:rPr>
      <w:fldChar w:fldCharType="end"/>
    </w:r>
    <w:r w:rsidRPr="00826438">
      <w:rPr>
        <w:rFonts w:ascii="Arial" w:hAnsi="Arial" w:cs="Arial"/>
        <w:b/>
        <w:color w:val="808080"/>
      </w:rPr>
      <w:tab/>
    </w:r>
    <w:r>
      <w:rPr>
        <w:rFonts w:ascii="Arial" w:hAnsi="Arial" w:cs="Arial"/>
        <w:b/>
        <w:color w:val="808080"/>
      </w:rPr>
      <w:tab/>
    </w:r>
    <w:r w:rsidR="00DA2E38">
      <w:rPr>
        <w:rFonts w:ascii="Arial" w:hAnsi="Arial" w:cs="Arial"/>
        <w:b/>
        <w:color w:val="808080"/>
      </w:rPr>
      <w:t>Janvier</w:t>
    </w:r>
    <w:r w:rsidR="00073B3B">
      <w:rPr>
        <w:rFonts w:ascii="Arial" w:hAnsi="Arial" w:cs="Arial"/>
        <w:b/>
        <w:color w:val="808080"/>
      </w:rPr>
      <w:t xml:space="preserve"> </w:t>
    </w:r>
    <w:r w:rsidR="00317690">
      <w:rPr>
        <w:rFonts w:ascii="Arial" w:hAnsi="Arial" w:cs="Arial"/>
        <w:b/>
        <w:color w:val="808080"/>
      </w:rPr>
      <w:t>202</w:t>
    </w:r>
    <w:r w:rsidR="00DA2E38">
      <w:rPr>
        <w:rFonts w:ascii="Arial" w:hAnsi="Arial" w:cs="Arial"/>
        <w:b/>
        <w:color w:val="808080"/>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F38CE" w14:textId="70A51DF9" w:rsidR="00CF3562" w:rsidRDefault="1EF1B485" w:rsidP="00A36BEA">
    <w:pPr>
      <w:pStyle w:val="Pieddepage"/>
      <w:tabs>
        <w:tab w:val="clear" w:pos="8640"/>
        <w:tab w:val="right" w:pos="9180"/>
      </w:tabs>
      <w:spacing w:after="0"/>
    </w:pPr>
    <w:r w:rsidRPr="1EF1B485">
      <w:rPr>
        <w:rFonts w:ascii="Arial" w:hAnsi="Arial" w:cs="Arial"/>
        <w:b/>
        <w:bCs/>
        <w:color w:val="808080" w:themeColor="background1" w:themeShade="80"/>
      </w:rPr>
      <w:t>Mars 2026</w:t>
    </w:r>
    <w:r w:rsidR="00DA2E38">
      <w:tab/>
    </w:r>
    <w:r w:rsidR="00DA2E38" w:rsidRPr="1EF1B485">
      <w:rPr>
        <w:rFonts w:ascii="Arial" w:hAnsi="Arial" w:cs="Arial"/>
        <w:b/>
        <w:bCs/>
        <w:noProof/>
        <w:color w:val="808080" w:themeColor="background1" w:themeShade="80"/>
        <w:lang w:val="fr-FR"/>
      </w:rPr>
      <w:fldChar w:fldCharType="begin"/>
    </w:r>
    <w:r w:rsidR="00DA2E38" w:rsidRPr="1EF1B485">
      <w:rPr>
        <w:rFonts w:ascii="Arial" w:hAnsi="Arial" w:cs="Arial"/>
        <w:b/>
        <w:bCs/>
        <w:color w:val="808080" w:themeColor="background1" w:themeShade="80"/>
      </w:rPr>
      <w:instrText>PAGE   \* MERGEFORMAT</w:instrText>
    </w:r>
    <w:r w:rsidR="00DA2E38" w:rsidRPr="1EF1B485">
      <w:rPr>
        <w:rFonts w:ascii="Arial" w:hAnsi="Arial" w:cs="Arial"/>
        <w:b/>
        <w:bCs/>
        <w:color w:val="808080" w:themeColor="background1" w:themeShade="80"/>
      </w:rPr>
      <w:fldChar w:fldCharType="separate"/>
    </w:r>
    <w:r w:rsidR="00ED7438" w:rsidRPr="00ED7438">
      <w:rPr>
        <w:rFonts w:ascii="Arial" w:hAnsi="Arial" w:cs="Arial"/>
        <w:b/>
        <w:bCs/>
        <w:noProof/>
        <w:color w:val="808080" w:themeColor="background1" w:themeShade="80"/>
        <w:lang w:val="fr-FR"/>
      </w:rPr>
      <w:t>1</w:t>
    </w:r>
    <w:r w:rsidR="00DA2E38" w:rsidRPr="1EF1B485">
      <w:rPr>
        <w:rFonts w:ascii="Arial" w:hAnsi="Arial" w:cs="Arial"/>
        <w:b/>
        <w:bCs/>
        <w:noProof/>
        <w:color w:val="808080" w:themeColor="background1" w:themeShade="80"/>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49347" w14:textId="77777777" w:rsidR="00603F17" w:rsidRPr="00826438" w:rsidRDefault="00603F17" w:rsidP="00603F17">
    <w:pPr>
      <w:pStyle w:val="Pieddepage"/>
      <w:tabs>
        <w:tab w:val="clear" w:pos="4320"/>
        <w:tab w:val="clear" w:pos="8640"/>
        <w:tab w:val="right" w:pos="9214"/>
      </w:tabs>
      <w:spacing w:after="0" w:line="240" w:lineRule="auto"/>
      <w:rPr>
        <w:rFonts w:ascii="Arial" w:hAnsi="Arial" w:cs="Arial"/>
        <w:b/>
        <w:color w:val="808080"/>
      </w:rPr>
    </w:pPr>
    <w:r>
      <w:rPr>
        <w:rFonts w:ascii="Arial" w:hAnsi="Arial" w:cs="Arial"/>
        <w:b/>
        <w:color w:val="808080"/>
      </w:rPr>
      <w:t>Février 2016</w:t>
    </w:r>
    <w:r w:rsidRPr="00826438">
      <w:rPr>
        <w:rFonts w:ascii="Arial" w:hAnsi="Arial" w:cs="Arial"/>
        <w:b/>
        <w:color w:val="808080"/>
      </w:rPr>
      <w:tab/>
    </w:r>
    <w:r w:rsidRPr="00746B7D">
      <w:rPr>
        <w:rFonts w:ascii="Arial" w:hAnsi="Arial" w:cs="Arial"/>
        <w:b/>
        <w:color w:val="808080"/>
      </w:rPr>
      <w:fldChar w:fldCharType="begin"/>
    </w:r>
    <w:r w:rsidRPr="00746B7D">
      <w:rPr>
        <w:rFonts w:ascii="Arial" w:hAnsi="Arial" w:cs="Arial"/>
        <w:b/>
        <w:color w:val="808080"/>
      </w:rPr>
      <w:instrText>PAGE   \* MERGEFORMAT</w:instrText>
    </w:r>
    <w:r w:rsidRPr="00746B7D">
      <w:rPr>
        <w:rFonts w:ascii="Arial" w:hAnsi="Arial" w:cs="Arial"/>
        <w:b/>
        <w:color w:val="808080"/>
      </w:rPr>
      <w:fldChar w:fldCharType="separate"/>
    </w:r>
    <w:r w:rsidR="00B17111" w:rsidRPr="00B17111">
      <w:rPr>
        <w:rFonts w:ascii="Arial" w:hAnsi="Arial" w:cs="Arial"/>
        <w:b/>
        <w:noProof/>
        <w:color w:val="808080"/>
        <w:lang w:val="fr-FR"/>
      </w:rPr>
      <w:t>1</w:t>
    </w:r>
    <w:r w:rsidRPr="00746B7D">
      <w:rPr>
        <w:rFonts w:ascii="Arial" w:hAnsi="Arial" w:cs="Arial"/>
        <w:b/>
        <w:color w:val="8080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615EA" w14:textId="77777777" w:rsidR="008C1894" w:rsidRDefault="008C1894" w:rsidP="00B17A81">
      <w:pPr>
        <w:spacing w:after="0" w:line="240" w:lineRule="auto"/>
      </w:pPr>
      <w:r>
        <w:separator/>
      </w:r>
    </w:p>
  </w:footnote>
  <w:footnote w:type="continuationSeparator" w:id="0">
    <w:p w14:paraId="5B7A15AD" w14:textId="77777777" w:rsidR="008C1894" w:rsidRDefault="008C1894" w:rsidP="00B17A81">
      <w:pPr>
        <w:spacing w:after="0" w:line="240" w:lineRule="auto"/>
      </w:pPr>
      <w:r>
        <w:continuationSeparator/>
      </w:r>
    </w:p>
  </w:footnote>
  <w:footnote w:type="continuationNotice" w:id="1">
    <w:p w14:paraId="5BDF5B5F" w14:textId="77777777" w:rsidR="008C1894" w:rsidRDefault="008C18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0E33" w14:textId="77777777" w:rsidR="00603F17" w:rsidRPr="00F370F8" w:rsidRDefault="00B939C1" w:rsidP="00F370F8">
    <w:pPr>
      <w:pStyle w:val="En-tte"/>
      <w:pBdr>
        <w:bottom w:val="single" w:sz="4" w:space="1" w:color="808080"/>
      </w:pBdr>
      <w:tabs>
        <w:tab w:val="clear" w:pos="4320"/>
        <w:tab w:val="clear" w:pos="8640"/>
        <w:tab w:val="right" w:pos="9214"/>
      </w:tabs>
      <w:spacing w:after="0" w:line="240" w:lineRule="auto"/>
      <w:rPr>
        <w:rFonts w:ascii="Arial" w:hAnsi="Arial" w:cs="Arial"/>
        <w:b/>
        <w:smallCaps/>
        <w:color w:val="808080"/>
      </w:rPr>
    </w:pPr>
    <w:r>
      <w:rPr>
        <w:rFonts w:ascii="Arial" w:hAnsi="Arial" w:cs="Arial"/>
        <w:b/>
        <w:smallCaps/>
        <w:color w:val="808080"/>
      </w:rPr>
      <w:t>Conjonctivite infectieuse</w:t>
    </w:r>
    <w:r w:rsidR="00583CE3">
      <w:rPr>
        <w:rFonts w:ascii="Arial" w:hAnsi="Arial" w:cs="Arial"/>
        <w:b/>
        <w:smallCaps/>
        <w:color w:val="808080"/>
      </w:rPr>
      <w:tab/>
      <w:t>Chapitre 6</w:t>
    </w:r>
    <w:r w:rsidR="00A62609">
      <w:rPr>
        <w:rFonts w:ascii="Arial" w:hAnsi="Arial" w:cs="Arial"/>
        <w:b/>
        <w:smallCaps/>
        <w:color w:val="808080"/>
      </w:rPr>
      <w:t xml:space="preserve"> </w:t>
    </w:r>
    <w:r w:rsidR="00A62609" w:rsidRPr="00F370F8">
      <w:rPr>
        <w:rFonts w:ascii="Arial" w:hAnsi="Arial" w:cs="Arial"/>
        <w:b/>
        <w:smallCaps/>
        <w:color w:val="808080"/>
      </w:rPr>
      <w:t>─</w:t>
    </w:r>
    <w:r w:rsidR="00A62609">
      <w:rPr>
        <w:rFonts w:ascii="Arial" w:hAnsi="Arial" w:cs="Arial"/>
        <w:b/>
        <w:smallCaps/>
        <w:color w:val="808080"/>
      </w:rPr>
      <w:t xml:space="preserve"> </w:t>
    </w:r>
    <w:r w:rsidR="00F370F8">
      <w:rPr>
        <w:rFonts w:ascii="Arial" w:hAnsi="Arial" w:cs="Arial"/>
        <w:b/>
        <w:smallCaps/>
        <w:color w:val="808080"/>
      </w:rPr>
      <w:t>Syndromes cliniques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BCB1A1" w14:textId="77777777" w:rsidR="003603D2" w:rsidRPr="003C427B" w:rsidRDefault="003603D2" w:rsidP="003603D2">
    <w:pPr>
      <w:pStyle w:val="En-tte"/>
      <w:tabs>
        <w:tab w:val="clear" w:pos="4320"/>
        <w:tab w:val="clear" w:pos="8640"/>
        <w:tab w:val="right" w:pos="9214"/>
      </w:tabs>
      <w:spacing w:after="0" w:line="240" w:lineRule="auto"/>
      <w:jc w:val="right"/>
      <w:rPr>
        <w:rFonts w:cs="Arial"/>
        <w:b/>
        <w:smallCaps/>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F5E3F" w14:textId="77777777" w:rsidR="00603F17" w:rsidRPr="00826438" w:rsidRDefault="00603F17" w:rsidP="00603F17">
    <w:pPr>
      <w:pStyle w:val="En-tte"/>
      <w:pBdr>
        <w:bottom w:val="single" w:sz="4" w:space="1" w:color="808080"/>
      </w:pBdr>
      <w:tabs>
        <w:tab w:val="clear" w:pos="4320"/>
        <w:tab w:val="clear" w:pos="8640"/>
        <w:tab w:val="right" w:pos="9214"/>
      </w:tabs>
      <w:spacing w:after="0" w:line="240" w:lineRule="auto"/>
      <w:rPr>
        <w:rFonts w:ascii="Arial" w:hAnsi="Arial" w:cs="Arial"/>
        <w:b/>
        <w:smallCaps/>
        <w:color w:val="808080"/>
      </w:rPr>
    </w:pPr>
    <w:r>
      <w:rPr>
        <w:rFonts w:ascii="Arial" w:hAnsi="Arial" w:cs="Arial"/>
        <w:b/>
        <w:smallCaps/>
        <w:color w:val="808080"/>
      </w:rPr>
      <w:t xml:space="preserve">Chapitre </w:t>
    </w:r>
    <w:r w:rsidR="00583CE3">
      <w:rPr>
        <w:rFonts w:ascii="Arial" w:hAnsi="Arial" w:cs="Arial"/>
        <w:b/>
        <w:smallCaps/>
        <w:color w:val="808080"/>
      </w:rPr>
      <w:t>6</w:t>
    </w:r>
    <w:r>
      <w:rPr>
        <w:rFonts w:ascii="Arial" w:hAnsi="Arial" w:cs="Arial"/>
        <w:b/>
        <w:smallCaps/>
        <w:color w:val="808080"/>
      </w:rPr>
      <w:t xml:space="preserve"> </w:t>
    </w:r>
    <w:r>
      <w:rPr>
        <w:rFonts w:ascii="Times New Roman" w:hAnsi="Times New Roman"/>
        <w:b/>
        <w:smallCaps/>
        <w:color w:val="808080"/>
      </w:rPr>
      <w:t>─</w:t>
    </w:r>
    <w:r>
      <w:rPr>
        <w:rFonts w:ascii="Arial" w:hAnsi="Arial" w:cs="Arial"/>
        <w:b/>
        <w:smallCaps/>
        <w:color w:val="808080"/>
      </w:rPr>
      <w:t xml:space="preserve"> </w:t>
    </w:r>
    <w:r w:rsidR="00F370F8">
      <w:rPr>
        <w:rFonts w:ascii="Arial" w:hAnsi="Arial" w:cs="Arial"/>
        <w:b/>
        <w:smallCaps/>
        <w:color w:val="808080"/>
      </w:rPr>
      <w:t>Syndromes cliniques</w:t>
    </w:r>
    <w:r>
      <w:rPr>
        <w:rFonts w:ascii="Arial" w:hAnsi="Arial" w:cs="Arial"/>
        <w:b/>
        <w:smallCaps/>
        <w:color w:val="808080"/>
      </w:rPr>
      <w:tab/>
    </w:r>
    <w:r w:rsidR="00F370F8">
      <w:rPr>
        <w:rFonts w:ascii="Arial" w:hAnsi="Arial" w:cs="Arial"/>
        <w:b/>
        <w:smallCaps/>
        <w:color w:val="808080"/>
      </w:rPr>
      <w:t>Laryngotrachéite (faux croup)</w:t>
    </w:r>
  </w:p>
</w:hdr>
</file>

<file path=word/intelligence2.xml><?xml version="1.0" encoding="utf-8"?>
<int2:intelligence xmlns:int2="http://schemas.microsoft.com/office/intelligence/2020/intelligence">
  <int2:observations>
    <int2:textHash int2:hashCode="BawcU8DxsIMt06" int2:id="E5hz1QYG">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09B7"/>
    <w:multiLevelType w:val="hybridMultilevel"/>
    <w:tmpl w:val="030E9F14"/>
    <w:lvl w:ilvl="0" w:tplc="8CCC1680">
      <w:start w:val="1"/>
      <w:numFmt w:val="bullet"/>
      <w:lvlText w:val="―"/>
      <w:lvlJc w:val="left"/>
      <w:pPr>
        <w:ind w:left="360" w:hanging="360"/>
      </w:pPr>
      <w:rPr>
        <w:rFonts w:ascii="Times New Roman" w:hAnsi="Times New Roman" w:cs="Times New Roman"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52F6415"/>
    <w:multiLevelType w:val="hybridMultilevel"/>
    <w:tmpl w:val="E9F882CC"/>
    <w:lvl w:ilvl="0" w:tplc="13CE242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15C6F46"/>
    <w:multiLevelType w:val="hybridMultilevel"/>
    <w:tmpl w:val="36526306"/>
    <w:lvl w:ilvl="0" w:tplc="0C0C0001">
      <w:start w:val="1"/>
      <w:numFmt w:val="bullet"/>
      <w:lvlText w:val=""/>
      <w:lvlJc w:val="left"/>
      <w:pPr>
        <w:ind w:left="994" w:hanging="360"/>
      </w:pPr>
      <w:rPr>
        <w:rFonts w:ascii="Symbol" w:hAnsi="Symbol" w:hint="default"/>
      </w:rPr>
    </w:lvl>
    <w:lvl w:ilvl="1" w:tplc="0C0C0003" w:tentative="1">
      <w:start w:val="1"/>
      <w:numFmt w:val="bullet"/>
      <w:lvlText w:val="o"/>
      <w:lvlJc w:val="left"/>
      <w:pPr>
        <w:ind w:left="1714" w:hanging="360"/>
      </w:pPr>
      <w:rPr>
        <w:rFonts w:ascii="Courier New" w:hAnsi="Courier New" w:cs="Courier New" w:hint="default"/>
      </w:rPr>
    </w:lvl>
    <w:lvl w:ilvl="2" w:tplc="0C0C0005" w:tentative="1">
      <w:start w:val="1"/>
      <w:numFmt w:val="bullet"/>
      <w:lvlText w:val=""/>
      <w:lvlJc w:val="left"/>
      <w:pPr>
        <w:ind w:left="2434" w:hanging="360"/>
      </w:pPr>
      <w:rPr>
        <w:rFonts w:ascii="Wingdings" w:hAnsi="Wingdings" w:hint="default"/>
      </w:rPr>
    </w:lvl>
    <w:lvl w:ilvl="3" w:tplc="0C0C0001" w:tentative="1">
      <w:start w:val="1"/>
      <w:numFmt w:val="bullet"/>
      <w:lvlText w:val=""/>
      <w:lvlJc w:val="left"/>
      <w:pPr>
        <w:ind w:left="3154" w:hanging="360"/>
      </w:pPr>
      <w:rPr>
        <w:rFonts w:ascii="Symbol" w:hAnsi="Symbol" w:hint="default"/>
      </w:rPr>
    </w:lvl>
    <w:lvl w:ilvl="4" w:tplc="0C0C0003" w:tentative="1">
      <w:start w:val="1"/>
      <w:numFmt w:val="bullet"/>
      <w:lvlText w:val="o"/>
      <w:lvlJc w:val="left"/>
      <w:pPr>
        <w:ind w:left="3874" w:hanging="360"/>
      </w:pPr>
      <w:rPr>
        <w:rFonts w:ascii="Courier New" w:hAnsi="Courier New" w:cs="Courier New" w:hint="default"/>
      </w:rPr>
    </w:lvl>
    <w:lvl w:ilvl="5" w:tplc="0C0C0005" w:tentative="1">
      <w:start w:val="1"/>
      <w:numFmt w:val="bullet"/>
      <w:lvlText w:val=""/>
      <w:lvlJc w:val="left"/>
      <w:pPr>
        <w:ind w:left="4594" w:hanging="360"/>
      </w:pPr>
      <w:rPr>
        <w:rFonts w:ascii="Wingdings" w:hAnsi="Wingdings" w:hint="default"/>
      </w:rPr>
    </w:lvl>
    <w:lvl w:ilvl="6" w:tplc="0C0C0001" w:tentative="1">
      <w:start w:val="1"/>
      <w:numFmt w:val="bullet"/>
      <w:lvlText w:val=""/>
      <w:lvlJc w:val="left"/>
      <w:pPr>
        <w:ind w:left="5314" w:hanging="360"/>
      </w:pPr>
      <w:rPr>
        <w:rFonts w:ascii="Symbol" w:hAnsi="Symbol" w:hint="default"/>
      </w:rPr>
    </w:lvl>
    <w:lvl w:ilvl="7" w:tplc="0C0C0003" w:tentative="1">
      <w:start w:val="1"/>
      <w:numFmt w:val="bullet"/>
      <w:lvlText w:val="o"/>
      <w:lvlJc w:val="left"/>
      <w:pPr>
        <w:ind w:left="6034" w:hanging="360"/>
      </w:pPr>
      <w:rPr>
        <w:rFonts w:ascii="Courier New" w:hAnsi="Courier New" w:cs="Courier New" w:hint="default"/>
      </w:rPr>
    </w:lvl>
    <w:lvl w:ilvl="8" w:tplc="0C0C0005" w:tentative="1">
      <w:start w:val="1"/>
      <w:numFmt w:val="bullet"/>
      <w:lvlText w:val=""/>
      <w:lvlJc w:val="left"/>
      <w:pPr>
        <w:ind w:left="6754" w:hanging="360"/>
      </w:pPr>
      <w:rPr>
        <w:rFonts w:ascii="Wingdings" w:hAnsi="Wingdings" w:hint="default"/>
      </w:rPr>
    </w:lvl>
  </w:abstractNum>
  <w:abstractNum w:abstractNumId="3" w15:restartNumberingAfterBreak="0">
    <w:nsid w:val="44E133BC"/>
    <w:multiLevelType w:val="hybridMultilevel"/>
    <w:tmpl w:val="DD407E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E7347BE"/>
    <w:multiLevelType w:val="hybridMultilevel"/>
    <w:tmpl w:val="1CF0A5D4"/>
    <w:lvl w:ilvl="0" w:tplc="6B446C82">
      <w:start w:val="1"/>
      <w:numFmt w:val="bullet"/>
      <w:lvlText w:val="―"/>
      <w:lvlJc w:val="left"/>
      <w:pPr>
        <w:ind w:left="990" w:hanging="360"/>
      </w:pPr>
      <w:rPr>
        <w:rFonts w:ascii="Times New Roman" w:hAnsi="Times New Roman" w:cs="Times New Roman" w:hint="default"/>
      </w:rPr>
    </w:lvl>
    <w:lvl w:ilvl="1" w:tplc="0C0C0003" w:tentative="1">
      <w:start w:val="1"/>
      <w:numFmt w:val="bullet"/>
      <w:lvlText w:val="o"/>
      <w:lvlJc w:val="left"/>
      <w:pPr>
        <w:ind w:left="1710" w:hanging="360"/>
      </w:pPr>
      <w:rPr>
        <w:rFonts w:ascii="Courier New" w:hAnsi="Courier New" w:cs="Courier New" w:hint="default"/>
      </w:rPr>
    </w:lvl>
    <w:lvl w:ilvl="2" w:tplc="0C0C0005" w:tentative="1">
      <w:start w:val="1"/>
      <w:numFmt w:val="bullet"/>
      <w:lvlText w:val=""/>
      <w:lvlJc w:val="left"/>
      <w:pPr>
        <w:ind w:left="2430" w:hanging="360"/>
      </w:pPr>
      <w:rPr>
        <w:rFonts w:ascii="Wingdings" w:hAnsi="Wingdings" w:hint="default"/>
      </w:rPr>
    </w:lvl>
    <w:lvl w:ilvl="3" w:tplc="0C0C0001" w:tentative="1">
      <w:start w:val="1"/>
      <w:numFmt w:val="bullet"/>
      <w:lvlText w:val=""/>
      <w:lvlJc w:val="left"/>
      <w:pPr>
        <w:ind w:left="3150" w:hanging="360"/>
      </w:pPr>
      <w:rPr>
        <w:rFonts w:ascii="Symbol" w:hAnsi="Symbol" w:hint="default"/>
      </w:rPr>
    </w:lvl>
    <w:lvl w:ilvl="4" w:tplc="0C0C0003" w:tentative="1">
      <w:start w:val="1"/>
      <w:numFmt w:val="bullet"/>
      <w:lvlText w:val="o"/>
      <w:lvlJc w:val="left"/>
      <w:pPr>
        <w:ind w:left="3870" w:hanging="360"/>
      </w:pPr>
      <w:rPr>
        <w:rFonts w:ascii="Courier New" w:hAnsi="Courier New" w:cs="Courier New" w:hint="default"/>
      </w:rPr>
    </w:lvl>
    <w:lvl w:ilvl="5" w:tplc="0C0C0005" w:tentative="1">
      <w:start w:val="1"/>
      <w:numFmt w:val="bullet"/>
      <w:lvlText w:val=""/>
      <w:lvlJc w:val="left"/>
      <w:pPr>
        <w:ind w:left="4590" w:hanging="360"/>
      </w:pPr>
      <w:rPr>
        <w:rFonts w:ascii="Wingdings" w:hAnsi="Wingdings" w:hint="default"/>
      </w:rPr>
    </w:lvl>
    <w:lvl w:ilvl="6" w:tplc="0C0C0001" w:tentative="1">
      <w:start w:val="1"/>
      <w:numFmt w:val="bullet"/>
      <w:lvlText w:val=""/>
      <w:lvlJc w:val="left"/>
      <w:pPr>
        <w:ind w:left="5310" w:hanging="360"/>
      </w:pPr>
      <w:rPr>
        <w:rFonts w:ascii="Symbol" w:hAnsi="Symbol" w:hint="default"/>
      </w:rPr>
    </w:lvl>
    <w:lvl w:ilvl="7" w:tplc="0C0C0003" w:tentative="1">
      <w:start w:val="1"/>
      <w:numFmt w:val="bullet"/>
      <w:lvlText w:val="o"/>
      <w:lvlJc w:val="left"/>
      <w:pPr>
        <w:ind w:left="6030" w:hanging="360"/>
      </w:pPr>
      <w:rPr>
        <w:rFonts w:ascii="Courier New" w:hAnsi="Courier New" w:cs="Courier New" w:hint="default"/>
      </w:rPr>
    </w:lvl>
    <w:lvl w:ilvl="8" w:tplc="0C0C0005" w:tentative="1">
      <w:start w:val="1"/>
      <w:numFmt w:val="bullet"/>
      <w:lvlText w:val=""/>
      <w:lvlJc w:val="left"/>
      <w:pPr>
        <w:ind w:left="6750" w:hanging="360"/>
      </w:pPr>
      <w:rPr>
        <w:rFonts w:ascii="Wingdings" w:hAnsi="Wingdings" w:hint="default"/>
      </w:rPr>
    </w:lvl>
  </w:abstractNum>
  <w:abstractNum w:abstractNumId="5" w15:restartNumberingAfterBreak="0">
    <w:nsid w:val="52611235"/>
    <w:multiLevelType w:val="hybridMultilevel"/>
    <w:tmpl w:val="82F0ABDC"/>
    <w:lvl w:ilvl="0" w:tplc="6B446C82">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3CB5D5B"/>
    <w:multiLevelType w:val="hybridMultilevel"/>
    <w:tmpl w:val="526427F6"/>
    <w:lvl w:ilvl="0" w:tplc="8CCC1680">
      <w:start w:val="1"/>
      <w:numFmt w:val="bullet"/>
      <w:lvlText w:val="―"/>
      <w:lvlJc w:val="left"/>
      <w:pPr>
        <w:ind w:left="630" w:hanging="360"/>
      </w:pPr>
      <w:rPr>
        <w:rFonts w:ascii="Times New Roman" w:hAnsi="Times New Roman" w:cs="Times New Roman" w:hint="default"/>
        <w:sz w:val="20"/>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7" w15:restartNumberingAfterBreak="0">
    <w:nsid w:val="5DA25759"/>
    <w:multiLevelType w:val="hybridMultilevel"/>
    <w:tmpl w:val="91A4CE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DAF3F63"/>
    <w:multiLevelType w:val="hybridMultilevel"/>
    <w:tmpl w:val="E612003A"/>
    <w:lvl w:ilvl="0" w:tplc="FFFFFFFF">
      <w:start w:val="1"/>
      <w:numFmt w:val="bullet"/>
      <w:lvlText w:val="―"/>
      <w:lvlJc w:val="left"/>
      <w:pPr>
        <w:ind w:left="982" w:hanging="360"/>
      </w:pPr>
      <w:rPr>
        <w:rFonts w:ascii="Times New Roman" w:hAnsi="Times New Roman" w:hint="default"/>
      </w:rPr>
    </w:lvl>
    <w:lvl w:ilvl="1" w:tplc="0C0C0003" w:tentative="1">
      <w:start w:val="1"/>
      <w:numFmt w:val="bullet"/>
      <w:lvlText w:val="o"/>
      <w:lvlJc w:val="left"/>
      <w:pPr>
        <w:ind w:left="1702" w:hanging="360"/>
      </w:pPr>
      <w:rPr>
        <w:rFonts w:ascii="Courier New" w:hAnsi="Courier New" w:cs="Courier New" w:hint="default"/>
      </w:rPr>
    </w:lvl>
    <w:lvl w:ilvl="2" w:tplc="0C0C0005" w:tentative="1">
      <w:start w:val="1"/>
      <w:numFmt w:val="bullet"/>
      <w:lvlText w:val=""/>
      <w:lvlJc w:val="left"/>
      <w:pPr>
        <w:ind w:left="2422" w:hanging="360"/>
      </w:pPr>
      <w:rPr>
        <w:rFonts w:ascii="Wingdings" w:hAnsi="Wingdings" w:hint="default"/>
      </w:rPr>
    </w:lvl>
    <w:lvl w:ilvl="3" w:tplc="0C0C0001" w:tentative="1">
      <w:start w:val="1"/>
      <w:numFmt w:val="bullet"/>
      <w:lvlText w:val=""/>
      <w:lvlJc w:val="left"/>
      <w:pPr>
        <w:ind w:left="3142" w:hanging="360"/>
      </w:pPr>
      <w:rPr>
        <w:rFonts w:ascii="Symbol" w:hAnsi="Symbol" w:hint="default"/>
      </w:rPr>
    </w:lvl>
    <w:lvl w:ilvl="4" w:tplc="0C0C0003" w:tentative="1">
      <w:start w:val="1"/>
      <w:numFmt w:val="bullet"/>
      <w:lvlText w:val="o"/>
      <w:lvlJc w:val="left"/>
      <w:pPr>
        <w:ind w:left="3862" w:hanging="360"/>
      </w:pPr>
      <w:rPr>
        <w:rFonts w:ascii="Courier New" w:hAnsi="Courier New" w:cs="Courier New" w:hint="default"/>
      </w:rPr>
    </w:lvl>
    <w:lvl w:ilvl="5" w:tplc="0C0C0005" w:tentative="1">
      <w:start w:val="1"/>
      <w:numFmt w:val="bullet"/>
      <w:lvlText w:val=""/>
      <w:lvlJc w:val="left"/>
      <w:pPr>
        <w:ind w:left="4582" w:hanging="360"/>
      </w:pPr>
      <w:rPr>
        <w:rFonts w:ascii="Wingdings" w:hAnsi="Wingdings" w:hint="default"/>
      </w:rPr>
    </w:lvl>
    <w:lvl w:ilvl="6" w:tplc="0C0C0001" w:tentative="1">
      <w:start w:val="1"/>
      <w:numFmt w:val="bullet"/>
      <w:lvlText w:val=""/>
      <w:lvlJc w:val="left"/>
      <w:pPr>
        <w:ind w:left="5302" w:hanging="360"/>
      </w:pPr>
      <w:rPr>
        <w:rFonts w:ascii="Symbol" w:hAnsi="Symbol" w:hint="default"/>
      </w:rPr>
    </w:lvl>
    <w:lvl w:ilvl="7" w:tplc="0C0C0003" w:tentative="1">
      <w:start w:val="1"/>
      <w:numFmt w:val="bullet"/>
      <w:lvlText w:val="o"/>
      <w:lvlJc w:val="left"/>
      <w:pPr>
        <w:ind w:left="6022" w:hanging="360"/>
      </w:pPr>
      <w:rPr>
        <w:rFonts w:ascii="Courier New" w:hAnsi="Courier New" w:cs="Courier New" w:hint="default"/>
      </w:rPr>
    </w:lvl>
    <w:lvl w:ilvl="8" w:tplc="0C0C0005" w:tentative="1">
      <w:start w:val="1"/>
      <w:numFmt w:val="bullet"/>
      <w:lvlText w:val=""/>
      <w:lvlJc w:val="left"/>
      <w:pPr>
        <w:ind w:left="6742" w:hanging="360"/>
      </w:pPr>
      <w:rPr>
        <w:rFonts w:ascii="Wingdings" w:hAnsi="Wingdings" w:hint="default"/>
      </w:rPr>
    </w:lvl>
  </w:abstractNum>
  <w:abstractNum w:abstractNumId="9" w15:restartNumberingAfterBreak="0">
    <w:nsid w:val="627F7CF6"/>
    <w:multiLevelType w:val="hybridMultilevel"/>
    <w:tmpl w:val="5DFE6D2A"/>
    <w:lvl w:ilvl="0" w:tplc="6B446C82">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EA864EB"/>
    <w:multiLevelType w:val="hybridMultilevel"/>
    <w:tmpl w:val="AF0AA3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F1079BA"/>
    <w:multiLevelType w:val="hybridMultilevel"/>
    <w:tmpl w:val="69F0B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23F2AFF"/>
    <w:multiLevelType w:val="hybridMultilevel"/>
    <w:tmpl w:val="77F09B92"/>
    <w:lvl w:ilvl="0" w:tplc="13CE242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5756566"/>
    <w:multiLevelType w:val="hybridMultilevel"/>
    <w:tmpl w:val="F5C08DD6"/>
    <w:lvl w:ilvl="0" w:tplc="FFFFFFFF">
      <w:start w:val="1"/>
      <w:numFmt w:val="bullet"/>
      <w:lvlText w:val=""/>
      <w:lvlJc w:val="left"/>
      <w:pPr>
        <w:ind w:left="720" w:hanging="360"/>
      </w:pPr>
      <w:rPr>
        <w:rFonts w:ascii="Symbol" w:hAnsi="Symbol" w:hint="default"/>
      </w:rPr>
    </w:lvl>
    <w:lvl w:ilvl="1" w:tplc="229643C2">
      <w:start w:val="1"/>
      <w:numFmt w:val="bullet"/>
      <w:lvlText w:val="o"/>
      <w:lvlJc w:val="left"/>
      <w:pPr>
        <w:ind w:left="1440" w:hanging="360"/>
      </w:pPr>
      <w:rPr>
        <w:rFonts w:ascii="Courier New" w:hAnsi="Courier New" w:hint="default"/>
      </w:rPr>
    </w:lvl>
    <w:lvl w:ilvl="2" w:tplc="C102E32E">
      <w:start w:val="1"/>
      <w:numFmt w:val="bullet"/>
      <w:lvlText w:val=""/>
      <w:lvlJc w:val="left"/>
      <w:pPr>
        <w:ind w:left="2160" w:hanging="360"/>
      </w:pPr>
      <w:rPr>
        <w:rFonts w:ascii="Wingdings" w:hAnsi="Wingdings" w:hint="default"/>
      </w:rPr>
    </w:lvl>
    <w:lvl w:ilvl="3" w:tplc="1CF41D1A">
      <w:start w:val="1"/>
      <w:numFmt w:val="bullet"/>
      <w:lvlText w:val=""/>
      <w:lvlJc w:val="left"/>
      <w:pPr>
        <w:ind w:left="2880" w:hanging="360"/>
      </w:pPr>
      <w:rPr>
        <w:rFonts w:ascii="Symbol" w:hAnsi="Symbol" w:hint="default"/>
      </w:rPr>
    </w:lvl>
    <w:lvl w:ilvl="4" w:tplc="D8FCEB5C">
      <w:start w:val="1"/>
      <w:numFmt w:val="bullet"/>
      <w:lvlText w:val="o"/>
      <w:lvlJc w:val="left"/>
      <w:pPr>
        <w:ind w:left="3600" w:hanging="360"/>
      </w:pPr>
      <w:rPr>
        <w:rFonts w:ascii="Courier New" w:hAnsi="Courier New" w:hint="default"/>
      </w:rPr>
    </w:lvl>
    <w:lvl w:ilvl="5" w:tplc="B462C854">
      <w:start w:val="1"/>
      <w:numFmt w:val="bullet"/>
      <w:lvlText w:val=""/>
      <w:lvlJc w:val="left"/>
      <w:pPr>
        <w:ind w:left="4320" w:hanging="360"/>
      </w:pPr>
      <w:rPr>
        <w:rFonts w:ascii="Wingdings" w:hAnsi="Wingdings" w:hint="default"/>
      </w:rPr>
    </w:lvl>
    <w:lvl w:ilvl="6" w:tplc="B3FC741E">
      <w:start w:val="1"/>
      <w:numFmt w:val="bullet"/>
      <w:lvlText w:val=""/>
      <w:lvlJc w:val="left"/>
      <w:pPr>
        <w:ind w:left="5040" w:hanging="360"/>
      </w:pPr>
      <w:rPr>
        <w:rFonts w:ascii="Symbol" w:hAnsi="Symbol" w:hint="default"/>
      </w:rPr>
    </w:lvl>
    <w:lvl w:ilvl="7" w:tplc="3FF8967C">
      <w:start w:val="1"/>
      <w:numFmt w:val="bullet"/>
      <w:lvlText w:val="o"/>
      <w:lvlJc w:val="left"/>
      <w:pPr>
        <w:ind w:left="5760" w:hanging="360"/>
      </w:pPr>
      <w:rPr>
        <w:rFonts w:ascii="Courier New" w:hAnsi="Courier New" w:hint="default"/>
      </w:rPr>
    </w:lvl>
    <w:lvl w:ilvl="8" w:tplc="825EE556">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9"/>
  </w:num>
  <w:num w:numId="4">
    <w:abstractNumId w:val="5"/>
  </w:num>
  <w:num w:numId="5">
    <w:abstractNumId w:val="2"/>
  </w:num>
  <w:num w:numId="6">
    <w:abstractNumId w:val="8"/>
  </w:num>
  <w:num w:numId="7">
    <w:abstractNumId w:val="4"/>
  </w:num>
  <w:num w:numId="8">
    <w:abstractNumId w:val="6"/>
  </w:num>
  <w:num w:numId="9">
    <w:abstractNumId w:val="0"/>
  </w:num>
  <w:num w:numId="10">
    <w:abstractNumId w:val="10"/>
  </w:num>
  <w:num w:numId="11">
    <w:abstractNumId w:val="7"/>
  </w:num>
  <w:num w:numId="12">
    <w:abstractNumId w:val="3"/>
  </w:num>
  <w:num w:numId="13">
    <w:abstractNumId w:val="11"/>
  </w:num>
  <w:num w:numId="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A1"/>
    <w:rsid w:val="00016C2A"/>
    <w:rsid w:val="00017A8C"/>
    <w:rsid w:val="00026977"/>
    <w:rsid w:val="000271A3"/>
    <w:rsid w:val="00033C47"/>
    <w:rsid w:val="000359DE"/>
    <w:rsid w:val="000415B8"/>
    <w:rsid w:val="00054849"/>
    <w:rsid w:val="00055683"/>
    <w:rsid w:val="0006550C"/>
    <w:rsid w:val="00066E06"/>
    <w:rsid w:val="00070F72"/>
    <w:rsid w:val="000719BA"/>
    <w:rsid w:val="00073B3B"/>
    <w:rsid w:val="00075859"/>
    <w:rsid w:val="000825A5"/>
    <w:rsid w:val="000A0127"/>
    <w:rsid w:val="000C1543"/>
    <w:rsid w:val="000C263D"/>
    <w:rsid w:val="000C620D"/>
    <w:rsid w:val="000D3016"/>
    <w:rsid w:val="000F2460"/>
    <w:rsid w:val="000F7EC1"/>
    <w:rsid w:val="00104FB4"/>
    <w:rsid w:val="00111F23"/>
    <w:rsid w:val="00112006"/>
    <w:rsid w:val="00122BEE"/>
    <w:rsid w:val="0012601B"/>
    <w:rsid w:val="00130259"/>
    <w:rsid w:val="00130E21"/>
    <w:rsid w:val="00131FD7"/>
    <w:rsid w:val="0014241E"/>
    <w:rsid w:val="00160F7A"/>
    <w:rsid w:val="001625E6"/>
    <w:rsid w:val="00175697"/>
    <w:rsid w:val="0017764B"/>
    <w:rsid w:val="00177ADA"/>
    <w:rsid w:val="00180DEC"/>
    <w:rsid w:val="00190E79"/>
    <w:rsid w:val="00191DBD"/>
    <w:rsid w:val="00192FB6"/>
    <w:rsid w:val="001A55EE"/>
    <w:rsid w:val="001A687C"/>
    <w:rsid w:val="001A767F"/>
    <w:rsid w:val="001B0264"/>
    <w:rsid w:val="001B40C6"/>
    <w:rsid w:val="001B758F"/>
    <w:rsid w:val="001B7701"/>
    <w:rsid w:val="001B7DA1"/>
    <w:rsid w:val="001C7070"/>
    <w:rsid w:val="001D14D0"/>
    <w:rsid w:val="001D505E"/>
    <w:rsid w:val="001F38BC"/>
    <w:rsid w:val="001F5786"/>
    <w:rsid w:val="00211639"/>
    <w:rsid w:val="00224887"/>
    <w:rsid w:val="00233A43"/>
    <w:rsid w:val="0023630F"/>
    <w:rsid w:val="002411C4"/>
    <w:rsid w:val="0025494A"/>
    <w:rsid w:val="00255CFC"/>
    <w:rsid w:val="00255F0A"/>
    <w:rsid w:val="00262EE7"/>
    <w:rsid w:val="0027222A"/>
    <w:rsid w:val="002821DB"/>
    <w:rsid w:val="00282BE7"/>
    <w:rsid w:val="00284D10"/>
    <w:rsid w:val="00285F56"/>
    <w:rsid w:val="0029539A"/>
    <w:rsid w:val="002A498A"/>
    <w:rsid w:val="002B003D"/>
    <w:rsid w:val="002B0E24"/>
    <w:rsid w:val="002B132A"/>
    <w:rsid w:val="002B24EF"/>
    <w:rsid w:val="002B2BFB"/>
    <w:rsid w:val="002B5845"/>
    <w:rsid w:val="002B5908"/>
    <w:rsid w:val="002C1360"/>
    <w:rsid w:val="002C434C"/>
    <w:rsid w:val="002C515E"/>
    <w:rsid w:val="002C6619"/>
    <w:rsid w:val="002D7DAD"/>
    <w:rsid w:val="002E0ECC"/>
    <w:rsid w:val="002E179A"/>
    <w:rsid w:val="002F6F89"/>
    <w:rsid w:val="00314E43"/>
    <w:rsid w:val="00314F9F"/>
    <w:rsid w:val="00316041"/>
    <w:rsid w:val="00317690"/>
    <w:rsid w:val="00322DE5"/>
    <w:rsid w:val="0033038C"/>
    <w:rsid w:val="003436BF"/>
    <w:rsid w:val="00352B98"/>
    <w:rsid w:val="00354709"/>
    <w:rsid w:val="00357065"/>
    <w:rsid w:val="003603D2"/>
    <w:rsid w:val="00377091"/>
    <w:rsid w:val="0037712E"/>
    <w:rsid w:val="00393C26"/>
    <w:rsid w:val="00397B02"/>
    <w:rsid w:val="003A5962"/>
    <w:rsid w:val="003B5CBB"/>
    <w:rsid w:val="003C061B"/>
    <w:rsid w:val="003C1241"/>
    <w:rsid w:val="003E0920"/>
    <w:rsid w:val="003E0D96"/>
    <w:rsid w:val="003E247C"/>
    <w:rsid w:val="003E316E"/>
    <w:rsid w:val="003E53F3"/>
    <w:rsid w:val="004032F8"/>
    <w:rsid w:val="00414704"/>
    <w:rsid w:val="004161DA"/>
    <w:rsid w:val="00416F28"/>
    <w:rsid w:val="0042342B"/>
    <w:rsid w:val="00424D67"/>
    <w:rsid w:val="00430311"/>
    <w:rsid w:val="00452687"/>
    <w:rsid w:val="004639E2"/>
    <w:rsid w:val="00470E47"/>
    <w:rsid w:val="00472808"/>
    <w:rsid w:val="00482362"/>
    <w:rsid w:val="0048594B"/>
    <w:rsid w:val="004A3A14"/>
    <w:rsid w:val="004A4D51"/>
    <w:rsid w:val="004C66FD"/>
    <w:rsid w:val="004D3FB5"/>
    <w:rsid w:val="004D51C2"/>
    <w:rsid w:val="004E3E31"/>
    <w:rsid w:val="004F6D74"/>
    <w:rsid w:val="004F7630"/>
    <w:rsid w:val="00500013"/>
    <w:rsid w:val="00504D99"/>
    <w:rsid w:val="0050615D"/>
    <w:rsid w:val="00506A94"/>
    <w:rsid w:val="0051291A"/>
    <w:rsid w:val="00520AD9"/>
    <w:rsid w:val="005331D6"/>
    <w:rsid w:val="00545459"/>
    <w:rsid w:val="00550C79"/>
    <w:rsid w:val="005540C9"/>
    <w:rsid w:val="00563934"/>
    <w:rsid w:val="0056394D"/>
    <w:rsid w:val="00573623"/>
    <w:rsid w:val="00577E46"/>
    <w:rsid w:val="00583CE3"/>
    <w:rsid w:val="00593352"/>
    <w:rsid w:val="00594515"/>
    <w:rsid w:val="005A4145"/>
    <w:rsid w:val="005A4C9D"/>
    <w:rsid w:val="005A4D6F"/>
    <w:rsid w:val="005B71B0"/>
    <w:rsid w:val="005B7810"/>
    <w:rsid w:val="005C675A"/>
    <w:rsid w:val="005D7237"/>
    <w:rsid w:val="005E4593"/>
    <w:rsid w:val="005E6F9F"/>
    <w:rsid w:val="005F2197"/>
    <w:rsid w:val="00603F17"/>
    <w:rsid w:val="00625D29"/>
    <w:rsid w:val="00626B48"/>
    <w:rsid w:val="006404BF"/>
    <w:rsid w:val="00642348"/>
    <w:rsid w:val="00642EFF"/>
    <w:rsid w:val="00644EE1"/>
    <w:rsid w:val="0065066E"/>
    <w:rsid w:val="00680746"/>
    <w:rsid w:val="00687CFD"/>
    <w:rsid w:val="00692370"/>
    <w:rsid w:val="0069295E"/>
    <w:rsid w:val="006937FC"/>
    <w:rsid w:val="00695EA2"/>
    <w:rsid w:val="006B2E59"/>
    <w:rsid w:val="006C0E10"/>
    <w:rsid w:val="006C737A"/>
    <w:rsid w:val="006E45CE"/>
    <w:rsid w:val="006E7C1D"/>
    <w:rsid w:val="006F0D6E"/>
    <w:rsid w:val="006F331A"/>
    <w:rsid w:val="006F362B"/>
    <w:rsid w:val="006F5828"/>
    <w:rsid w:val="00700A33"/>
    <w:rsid w:val="007028FF"/>
    <w:rsid w:val="00702F9A"/>
    <w:rsid w:val="00713BC7"/>
    <w:rsid w:val="00724014"/>
    <w:rsid w:val="00735B6D"/>
    <w:rsid w:val="007424DF"/>
    <w:rsid w:val="00746B7D"/>
    <w:rsid w:val="00746C1C"/>
    <w:rsid w:val="007525C0"/>
    <w:rsid w:val="007535E4"/>
    <w:rsid w:val="00767939"/>
    <w:rsid w:val="0077115F"/>
    <w:rsid w:val="00782DFE"/>
    <w:rsid w:val="00793D8C"/>
    <w:rsid w:val="0079796A"/>
    <w:rsid w:val="007A2D0E"/>
    <w:rsid w:val="007C1361"/>
    <w:rsid w:val="007C473C"/>
    <w:rsid w:val="007C5437"/>
    <w:rsid w:val="007D3D3E"/>
    <w:rsid w:val="007D3ED8"/>
    <w:rsid w:val="007D504B"/>
    <w:rsid w:val="007E2A99"/>
    <w:rsid w:val="007E67B9"/>
    <w:rsid w:val="007F0F99"/>
    <w:rsid w:val="007F2919"/>
    <w:rsid w:val="007F5595"/>
    <w:rsid w:val="007F8F48"/>
    <w:rsid w:val="0080142C"/>
    <w:rsid w:val="00804705"/>
    <w:rsid w:val="00816343"/>
    <w:rsid w:val="008244D9"/>
    <w:rsid w:val="00826438"/>
    <w:rsid w:val="0084099D"/>
    <w:rsid w:val="00844E26"/>
    <w:rsid w:val="00854FC2"/>
    <w:rsid w:val="0085518D"/>
    <w:rsid w:val="00861155"/>
    <w:rsid w:val="00862572"/>
    <w:rsid w:val="008760C9"/>
    <w:rsid w:val="00877FA0"/>
    <w:rsid w:val="008818C3"/>
    <w:rsid w:val="0088330F"/>
    <w:rsid w:val="008932B7"/>
    <w:rsid w:val="008A4118"/>
    <w:rsid w:val="008B38EA"/>
    <w:rsid w:val="008B3CD8"/>
    <w:rsid w:val="008B689A"/>
    <w:rsid w:val="008B7E00"/>
    <w:rsid w:val="008C1894"/>
    <w:rsid w:val="008C2592"/>
    <w:rsid w:val="008C3077"/>
    <w:rsid w:val="008D12EE"/>
    <w:rsid w:val="008D2442"/>
    <w:rsid w:val="008D6037"/>
    <w:rsid w:val="008E1FBA"/>
    <w:rsid w:val="008E2F65"/>
    <w:rsid w:val="008F3293"/>
    <w:rsid w:val="0090047D"/>
    <w:rsid w:val="00907FF6"/>
    <w:rsid w:val="00914D79"/>
    <w:rsid w:val="009165BC"/>
    <w:rsid w:val="009407DB"/>
    <w:rsid w:val="00940DF2"/>
    <w:rsid w:val="00943D64"/>
    <w:rsid w:val="00944B53"/>
    <w:rsid w:val="009541E8"/>
    <w:rsid w:val="009713A0"/>
    <w:rsid w:val="009756A1"/>
    <w:rsid w:val="009A7960"/>
    <w:rsid w:val="009B3838"/>
    <w:rsid w:val="009B40FB"/>
    <w:rsid w:val="009B7D9D"/>
    <w:rsid w:val="009C3F53"/>
    <w:rsid w:val="009D47FA"/>
    <w:rsid w:val="009D7774"/>
    <w:rsid w:val="009E2848"/>
    <w:rsid w:val="009E412A"/>
    <w:rsid w:val="00A06CAB"/>
    <w:rsid w:val="00A145E2"/>
    <w:rsid w:val="00A20322"/>
    <w:rsid w:val="00A20E2A"/>
    <w:rsid w:val="00A214E2"/>
    <w:rsid w:val="00A224CF"/>
    <w:rsid w:val="00A22C83"/>
    <w:rsid w:val="00A2EC20"/>
    <w:rsid w:val="00A36BEA"/>
    <w:rsid w:val="00A36E93"/>
    <w:rsid w:val="00A37473"/>
    <w:rsid w:val="00A44AB1"/>
    <w:rsid w:val="00A53D43"/>
    <w:rsid w:val="00A62609"/>
    <w:rsid w:val="00AA1FF1"/>
    <w:rsid w:val="00AC318B"/>
    <w:rsid w:val="00AD2E25"/>
    <w:rsid w:val="00AE2723"/>
    <w:rsid w:val="00AF3265"/>
    <w:rsid w:val="00AF3C7D"/>
    <w:rsid w:val="00AF6820"/>
    <w:rsid w:val="00B00F8B"/>
    <w:rsid w:val="00B022DC"/>
    <w:rsid w:val="00B04520"/>
    <w:rsid w:val="00B046EB"/>
    <w:rsid w:val="00B12942"/>
    <w:rsid w:val="00B17111"/>
    <w:rsid w:val="00B17842"/>
    <w:rsid w:val="00B17A81"/>
    <w:rsid w:val="00B23F1F"/>
    <w:rsid w:val="00B2527B"/>
    <w:rsid w:val="00B25315"/>
    <w:rsid w:val="00B30F3A"/>
    <w:rsid w:val="00B31416"/>
    <w:rsid w:val="00B37B82"/>
    <w:rsid w:val="00B43F96"/>
    <w:rsid w:val="00B46B0B"/>
    <w:rsid w:val="00B53BC1"/>
    <w:rsid w:val="00B61DF7"/>
    <w:rsid w:val="00B62440"/>
    <w:rsid w:val="00B70AB9"/>
    <w:rsid w:val="00B72C68"/>
    <w:rsid w:val="00B939C1"/>
    <w:rsid w:val="00B955F7"/>
    <w:rsid w:val="00B95C4C"/>
    <w:rsid w:val="00BA574A"/>
    <w:rsid w:val="00BB43D7"/>
    <w:rsid w:val="00BB4C3A"/>
    <w:rsid w:val="00BB5CE3"/>
    <w:rsid w:val="00BB6636"/>
    <w:rsid w:val="00BC3FCC"/>
    <w:rsid w:val="00BC44D0"/>
    <w:rsid w:val="00BC74F9"/>
    <w:rsid w:val="00BD5F71"/>
    <w:rsid w:val="00BE1F75"/>
    <w:rsid w:val="00BF1A00"/>
    <w:rsid w:val="00BF2800"/>
    <w:rsid w:val="00C00971"/>
    <w:rsid w:val="00C034B8"/>
    <w:rsid w:val="00C07CC2"/>
    <w:rsid w:val="00C11032"/>
    <w:rsid w:val="00C13499"/>
    <w:rsid w:val="00C157D9"/>
    <w:rsid w:val="00C216CC"/>
    <w:rsid w:val="00C2437C"/>
    <w:rsid w:val="00C25B32"/>
    <w:rsid w:val="00C26273"/>
    <w:rsid w:val="00C41B33"/>
    <w:rsid w:val="00C44AC5"/>
    <w:rsid w:val="00C548EA"/>
    <w:rsid w:val="00C56443"/>
    <w:rsid w:val="00C650D2"/>
    <w:rsid w:val="00C71E0F"/>
    <w:rsid w:val="00C77396"/>
    <w:rsid w:val="00C817EE"/>
    <w:rsid w:val="00C85E13"/>
    <w:rsid w:val="00C9018F"/>
    <w:rsid w:val="00C95F5A"/>
    <w:rsid w:val="00CA4648"/>
    <w:rsid w:val="00CA55FB"/>
    <w:rsid w:val="00CB17E0"/>
    <w:rsid w:val="00CB734D"/>
    <w:rsid w:val="00CC24D2"/>
    <w:rsid w:val="00CC572C"/>
    <w:rsid w:val="00CC5C29"/>
    <w:rsid w:val="00CD3B9D"/>
    <w:rsid w:val="00CD3C68"/>
    <w:rsid w:val="00CD5EC9"/>
    <w:rsid w:val="00CF3562"/>
    <w:rsid w:val="00CF3E32"/>
    <w:rsid w:val="00D03DB2"/>
    <w:rsid w:val="00D06A52"/>
    <w:rsid w:val="00D10F26"/>
    <w:rsid w:val="00D15ACD"/>
    <w:rsid w:val="00D1714C"/>
    <w:rsid w:val="00D216CE"/>
    <w:rsid w:val="00D30A55"/>
    <w:rsid w:val="00D43464"/>
    <w:rsid w:val="00D45985"/>
    <w:rsid w:val="00D523F7"/>
    <w:rsid w:val="00D52B3D"/>
    <w:rsid w:val="00D67D9A"/>
    <w:rsid w:val="00D828CE"/>
    <w:rsid w:val="00D869B7"/>
    <w:rsid w:val="00D906BD"/>
    <w:rsid w:val="00D95ED9"/>
    <w:rsid w:val="00DA08D8"/>
    <w:rsid w:val="00DA1904"/>
    <w:rsid w:val="00DA2E38"/>
    <w:rsid w:val="00DA4C3E"/>
    <w:rsid w:val="00DA65D6"/>
    <w:rsid w:val="00DB1EFA"/>
    <w:rsid w:val="00DD5562"/>
    <w:rsid w:val="00DD719F"/>
    <w:rsid w:val="00DE37FA"/>
    <w:rsid w:val="00DF57DF"/>
    <w:rsid w:val="00DF5DDD"/>
    <w:rsid w:val="00E000B4"/>
    <w:rsid w:val="00E01E0B"/>
    <w:rsid w:val="00E199EC"/>
    <w:rsid w:val="00E204F5"/>
    <w:rsid w:val="00E22F56"/>
    <w:rsid w:val="00E336C4"/>
    <w:rsid w:val="00E339CE"/>
    <w:rsid w:val="00E45B6A"/>
    <w:rsid w:val="00E81A43"/>
    <w:rsid w:val="00E86E1D"/>
    <w:rsid w:val="00E95823"/>
    <w:rsid w:val="00E97FC2"/>
    <w:rsid w:val="00EA24A2"/>
    <w:rsid w:val="00EA709A"/>
    <w:rsid w:val="00EB097D"/>
    <w:rsid w:val="00EC213C"/>
    <w:rsid w:val="00EC2661"/>
    <w:rsid w:val="00EC3F7C"/>
    <w:rsid w:val="00ED55D5"/>
    <w:rsid w:val="00ED7438"/>
    <w:rsid w:val="00ED7DFA"/>
    <w:rsid w:val="00EE22C3"/>
    <w:rsid w:val="00EE3E2B"/>
    <w:rsid w:val="00EE6DB3"/>
    <w:rsid w:val="00EF2DAE"/>
    <w:rsid w:val="00F12F90"/>
    <w:rsid w:val="00F23853"/>
    <w:rsid w:val="00F24A85"/>
    <w:rsid w:val="00F26DE9"/>
    <w:rsid w:val="00F33756"/>
    <w:rsid w:val="00F370F8"/>
    <w:rsid w:val="00F41260"/>
    <w:rsid w:val="00F465E1"/>
    <w:rsid w:val="00F54B44"/>
    <w:rsid w:val="00F566C2"/>
    <w:rsid w:val="00F62B10"/>
    <w:rsid w:val="00F66876"/>
    <w:rsid w:val="00F66CE8"/>
    <w:rsid w:val="00F67725"/>
    <w:rsid w:val="00F849BD"/>
    <w:rsid w:val="00F851E0"/>
    <w:rsid w:val="00F87B11"/>
    <w:rsid w:val="00F96DE8"/>
    <w:rsid w:val="00F97DCF"/>
    <w:rsid w:val="00FC5F3A"/>
    <w:rsid w:val="00FD7587"/>
    <w:rsid w:val="00FF4AF4"/>
    <w:rsid w:val="00FF755C"/>
    <w:rsid w:val="0120AEF5"/>
    <w:rsid w:val="0139765C"/>
    <w:rsid w:val="014BC21B"/>
    <w:rsid w:val="015AB086"/>
    <w:rsid w:val="01B580B4"/>
    <w:rsid w:val="01D32787"/>
    <w:rsid w:val="01FC5A9F"/>
    <w:rsid w:val="02A77A50"/>
    <w:rsid w:val="031CC7DA"/>
    <w:rsid w:val="038DA0D4"/>
    <w:rsid w:val="03952B46"/>
    <w:rsid w:val="03CCE33E"/>
    <w:rsid w:val="03D9260E"/>
    <w:rsid w:val="03EC0F7F"/>
    <w:rsid w:val="042298B6"/>
    <w:rsid w:val="0439FB18"/>
    <w:rsid w:val="044E1521"/>
    <w:rsid w:val="048362DD"/>
    <w:rsid w:val="04D9AB54"/>
    <w:rsid w:val="0570C99D"/>
    <w:rsid w:val="058EA790"/>
    <w:rsid w:val="05F83CE0"/>
    <w:rsid w:val="0629065A"/>
    <w:rsid w:val="066832D6"/>
    <w:rsid w:val="07200D64"/>
    <w:rsid w:val="075C563E"/>
    <w:rsid w:val="08AC6468"/>
    <w:rsid w:val="08EFE40A"/>
    <w:rsid w:val="092330DE"/>
    <w:rsid w:val="0977AEE4"/>
    <w:rsid w:val="09A01E5B"/>
    <w:rsid w:val="09B2450B"/>
    <w:rsid w:val="09DCA62A"/>
    <w:rsid w:val="0A0CDFBA"/>
    <w:rsid w:val="0A739CD0"/>
    <w:rsid w:val="0A814E82"/>
    <w:rsid w:val="0AC0BCE5"/>
    <w:rsid w:val="0AEA27A2"/>
    <w:rsid w:val="0B4B13F3"/>
    <w:rsid w:val="0B66DD68"/>
    <w:rsid w:val="0BA1B895"/>
    <w:rsid w:val="0BEB2E34"/>
    <w:rsid w:val="0BF3FF35"/>
    <w:rsid w:val="0C141CA4"/>
    <w:rsid w:val="0C4949E2"/>
    <w:rsid w:val="0C8D8B0D"/>
    <w:rsid w:val="0CF2DC75"/>
    <w:rsid w:val="0D1401A4"/>
    <w:rsid w:val="0D433422"/>
    <w:rsid w:val="0D5B4157"/>
    <w:rsid w:val="0D69E1E7"/>
    <w:rsid w:val="0D8A4481"/>
    <w:rsid w:val="0D9934DA"/>
    <w:rsid w:val="0DAC204B"/>
    <w:rsid w:val="0DEB5EFA"/>
    <w:rsid w:val="0E008B5A"/>
    <w:rsid w:val="0E23B758"/>
    <w:rsid w:val="0EF73C47"/>
    <w:rsid w:val="0EF8069B"/>
    <w:rsid w:val="0FE93B76"/>
    <w:rsid w:val="0FFFA391"/>
    <w:rsid w:val="10B092E0"/>
    <w:rsid w:val="10E6C24D"/>
    <w:rsid w:val="113F738E"/>
    <w:rsid w:val="120A9838"/>
    <w:rsid w:val="126ED2C5"/>
    <w:rsid w:val="1290706F"/>
    <w:rsid w:val="12AE6816"/>
    <w:rsid w:val="12F5813C"/>
    <w:rsid w:val="130AC902"/>
    <w:rsid w:val="139E74B2"/>
    <w:rsid w:val="14D314B4"/>
    <w:rsid w:val="15068B17"/>
    <w:rsid w:val="154E7C45"/>
    <w:rsid w:val="15E3C15F"/>
    <w:rsid w:val="1638FF17"/>
    <w:rsid w:val="165CFC9F"/>
    <w:rsid w:val="16A764FB"/>
    <w:rsid w:val="16BE55B2"/>
    <w:rsid w:val="16C66A05"/>
    <w:rsid w:val="1741C191"/>
    <w:rsid w:val="17971880"/>
    <w:rsid w:val="1797D0D8"/>
    <w:rsid w:val="17B21A57"/>
    <w:rsid w:val="17EC5932"/>
    <w:rsid w:val="182C65D8"/>
    <w:rsid w:val="18304635"/>
    <w:rsid w:val="1874D39E"/>
    <w:rsid w:val="1885D162"/>
    <w:rsid w:val="18FDB07E"/>
    <w:rsid w:val="19B03F02"/>
    <w:rsid w:val="19C90F0B"/>
    <w:rsid w:val="1B03E925"/>
    <w:rsid w:val="1B08DB02"/>
    <w:rsid w:val="1B0FCEF1"/>
    <w:rsid w:val="1B473706"/>
    <w:rsid w:val="1BEEA479"/>
    <w:rsid w:val="1C07E25F"/>
    <w:rsid w:val="1C09D3D8"/>
    <w:rsid w:val="1C52ABE9"/>
    <w:rsid w:val="1C668397"/>
    <w:rsid w:val="1C6D260D"/>
    <w:rsid w:val="1CB3004F"/>
    <w:rsid w:val="1CD6099B"/>
    <w:rsid w:val="1D1BB4ED"/>
    <w:rsid w:val="1D30DA08"/>
    <w:rsid w:val="1D726696"/>
    <w:rsid w:val="1E2F2E16"/>
    <w:rsid w:val="1E705A1D"/>
    <w:rsid w:val="1E76715D"/>
    <w:rsid w:val="1E900171"/>
    <w:rsid w:val="1EB1BD44"/>
    <w:rsid w:val="1ECFCCC7"/>
    <w:rsid w:val="1ED8B33A"/>
    <w:rsid w:val="1EF1B485"/>
    <w:rsid w:val="1F6E9F78"/>
    <w:rsid w:val="1F80B333"/>
    <w:rsid w:val="1F9BDBA6"/>
    <w:rsid w:val="201241BE"/>
    <w:rsid w:val="204ABE93"/>
    <w:rsid w:val="205D6860"/>
    <w:rsid w:val="205F2D77"/>
    <w:rsid w:val="208FDD86"/>
    <w:rsid w:val="20DA034E"/>
    <w:rsid w:val="21366376"/>
    <w:rsid w:val="214C7CF2"/>
    <w:rsid w:val="21BFFB49"/>
    <w:rsid w:val="21E9EFAE"/>
    <w:rsid w:val="22202368"/>
    <w:rsid w:val="227AEA09"/>
    <w:rsid w:val="22E1A413"/>
    <w:rsid w:val="22F48419"/>
    <w:rsid w:val="23199CA4"/>
    <w:rsid w:val="23305B50"/>
    <w:rsid w:val="233FC281"/>
    <w:rsid w:val="23709EA9"/>
    <w:rsid w:val="237DDA49"/>
    <w:rsid w:val="23AD98C3"/>
    <w:rsid w:val="23AF8E7D"/>
    <w:rsid w:val="23BC42E6"/>
    <w:rsid w:val="2424CD60"/>
    <w:rsid w:val="242957DE"/>
    <w:rsid w:val="245E75B3"/>
    <w:rsid w:val="24E3964C"/>
    <w:rsid w:val="2505ED28"/>
    <w:rsid w:val="253FC2A7"/>
    <w:rsid w:val="2561AE84"/>
    <w:rsid w:val="258C1614"/>
    <w:rsid w:val="258F78E6"/>
    <w:rsid w:val="25AA8A1A"/>
    <w:rsid w:val="264AEB99"/>
    <w:rsid w:val="27FF8B22"/>
    <w:rsid w:val="281FC33B"/>
    <w:rsid w:val="28846DA0"/>
    <w:rsid w:val="291CB3EA"/>
    <w:rsid w:val="29450599"/>
    <w:rsid w:val="295ED09C"/>
    <w:rsid w:val="296963FE"/>
    <w:rsid w:val="29AF9FA3"/>
    <w:rsid w:val="29F98EEB"/>
    <w:rsid w:val="2A08A100"/>
    <w:rsid w:val="2AA78E16"/>
    <w:rsid w:val="2AC61421"/>
    <w:rsid w:val="2B366759"/>
    <w:rsid w:val="2BB4DB1C"/>
    <w:rsid w:val="2BE47186"/>
    <w:rsid w:val="2C143AFD"/>
    <w:rsid w:val="2D581082"/>
    <w:rsid w:val="2D6DF354"/>
    <w:rsid w:val="2D981833"/>
    <w:rsid w:val="2DFB47C8"/>
    <w:rsid w:val="2E24A9DE"/>
    <w:rsid w:val="2E9482AD"/>
    <w:rsid w:val="2EE68B5B"/>
    <w:rsid w:val="2F7C9D00"/>
    <w:rsid w:val="30433133"/>
    <w:rsid w:val="3043A966"/>
    <w:rsid w:val="3053373A"/>
    <w:rsid w:val="30643B6D"/>
    <w:rsid w:val="3069F406"/>
    <w:rsid w:val="30E02355"/>
    <w:rsid w:val="312A54D3"/>
    <w:rsid w:val="31B0A825"/>
    <w:rsid w:val="31B9098C"/>
    <w:rsid w:val="31CACE1D"/>
    <w:rsid w:val="31DD4ED9"/>
    <w:rsid w:val="31DD8C42"/>
    <w:rsid w:val="32315590"/>
    <w:rsid w:val="32F954EE"/>
    <w:rsid w:val="330E42EB"/>
    <w:rsid w:val="3528D661"/>
    <w:rsid w:val="353E996F"/>
    <w:rsid w:val="35A85657"/>
    <w:rsid w:val="35DA7ADA"/>
    <w:rsid w:val="35DB0116"/>
    <w:rsid w:val="36899AA7"/>
    <w:rsid w:val="36A4782A"/>
    <w:rsid w:val="36B5B393"/>
    <w:rsid w:val="36D7463C"/>
    <w:rsid w:val="36EBD71C"/>
    <w:rsid w:val="379B6DCE"/>
    <w:rsid w:val="37B263C7"/>
    <w:rsid w:val="37CA036B"/>
    <w:rsid w:val="38331A0A"/>
    <w:rsid w:val="383743E4"/>
    <w:rsid w:val="38F86314"/>
    <w:rsid w:val="396642FB"/>
    <w:rsid w:val="396B8F79"/>
    <w:rsid w:val="39A6DFEE"/>
    <w:rsid w:val="39C2D50D"/>
    <w:rsid w:val="39C34FC7"/>
    <w:rsid w:val="39D0AE5C"/>
    <w:rsid w:val="39D157E2"/>
    <w:rsid w:val="3A1C1E39"/>
    <w:rsid w:val="3AAABB2C"/>
    <w:rsid w:val="3AFA4585"/>
    <w:rsid w:val="3AFE07DF"/>
    <w:rsid w:val="3B0F3544"/>
    <w:rsid w:val="3B1E1A11"/>
    <w:rsid w:val="3B4FB049"/>
    <w:rsid w:val="3C213AAE"/>
    <w:rsid w:val="3C30F1C8"/>
    <w:rsid w:val="3C45497F"/>
    <w:rsid w:val="3C4E934E"/>
    <w:rsid w:val="3C8F39CE"/>
    <w:rsid w:val="3CAFF7CC"/>
    <w:rsid w:val="3CB45EB7"/>
    <w:rsid w:val="3CB7613F"/>
    <w:rsid w:val="3CB83D31"/>
    <w:rsid w:val="3CD50160"/>
    <w:rsid w:val="3D0C6DC8"/>
    <w:rsid w:val="3D864050"/>
    <w:rsid w:val="3D902062"/>
    <w:rsid w:val="3DAA5904"/>
    <w:rsid w:val="3DD84D7C"/>
    <w:rsid w:val="3E326581"/>
    <w:rsid w:val="3E3D1154"/>
    <w:rsid w:val="3E536925"/>
    <w:rsid w:val="3E5BA5AA"/>
    <w:rsid w:val="3ECF273A"/>
    <w:rsid w:val="3ED8CBB6"/>
    <w:rsid w:val="3F0428C4"/>
    <w:rsid w:val="3FD3B157"/>
    <w:rsid w:val="3FE38FE4"/>
    <w:rsid w:val="403F08E1"/>
    <w:rsid w:val="4044FA95"/>
    <w:rsid w:val="40795187"/>
    <w:rsid w:val="40922C47"/>
    <w:rsid w:val="40D020AD"/>
    <w:rsid w:val="40EEAC63"/>
    <w:rsid w:val="41C91EDC"/>
    <w:rsid w:val="41D19E0A"/>
    <w:rsid w:val="41D4FDF2"/>
    <w:rsid w:val="420A4C0C"/>
    <w:rsid w:val="42662DF1"/>
    <w:rsid w:val="4294B917"/>
    <w:rsid w:val="42D0FBAB"/>
    <w:rsid w:val="438ADB1A"/>
    <w:rsid w:val="445CBA82"/>
    <w:rsid w:val="44832594"/>
    <w:rsid w:val="44F6E417"/>
    <w:rsid w:val="451EEA3B"/>
    <w:rsid w:val="455A41EB"/>
    <w:rsid w:val="45AAC4C7"/>
    <w:rsid w:val="45F09B75"/>
    <w:rsid w:val="463F623A"/>
    <w:rsid w:val="465D04FA"/>
    <w:rsid w:val="4670939B"/>
    <w:rsid w:val="468BEB38"/>
    <w:rsid w:val="46C6359D"/>
    <w:rsid w:val="46D9E314"/>
    <w:rsid w:val="4717F772"/>
    <w:rsid w:val="474F15F8"/>
    <w:rsid w:val="47A4380C"/>
    <w:rsid w:val="47A45B2A"/>
    <w:rsid w:val="47CA3AD2"/>
    <w:rsid w:val="47DC2885"/>
    <w:rsid w:val="47DD325F"/>
    <w:rsid w:val="47E09867"/>
    <w:rsid w:val="47E660FE"/>
    <w:rsid w:val="48404010"/>
    <w:rsid w:val="4847EEBC"/>
    <w:rsid w:val="48A867B1"/>
    <w:rsid w:val="48E10D20"/>
    <w:rsid w:val="48F8E90F"/>
    <w:rsid w:val="490482A6"/>
    <w:rsid w:val="4930CDFA"/>
    <w:rsid w:val="49340B55"/>
    <w:rsid w:val="496A525E"/>
    <w:rsid w:val="4973969F"/>
    <w:rsid w:val="497436F8"/>
    <w:rsid w:val="49B776F6"/>
    <w:rsid w:val="49BA71E7"/>
    <w:rsid w:val="49F9ABA0"/>
    <w:rsid w:val="4AE392FB"/>
    <w:rsid w:val="4B44FEA8"/>
    <w:rsid w:val="4B84B5C9"/>
    <w:rsid w:val="4BB2C655"/>
    <w:rsid w:val="4BEEBA3D"/>
    <w:rsid w:val="4BF64926"/>
    <w:rsid w:val="4C58E644"/>
    <w:rsid w:val="4D1A6824"/>
    <w:rsid w:val="4D2B85A5"/>
    <w:rsid w:val="4D5B0CA5"/>
    <w:rsid w:val="4D921987"/>
    <w:rsid w:val="4E761413"/>
    <w:rsid w:val="4E986197"/>
    <w:rsid w:val="4EA396F3"/>
    <w:rsid w:val="4F2E637B"/>
    <w:rsid w:val="4F359C6F"/>
    <w:rsid w:val="4FFFB18A"/>
    <w:rsid w:val="504950CC"/>
    <w:rsid w:val="50532169"/>
    <w:rsid w:val="507587CD"/>
    <w:rsid w:val="513F39F0"/>
    <w:rsid w:val="5156212C"/>
    <w:rsid w:val="51AA1FEB"/>
    <w:rsid w:val="51E300FE"/>
    <w:rsid w:val="5200C168"/>
    <w:rsid w:val="52151276"/>
    <w:rsid w:val="523369BE"/>
    <w:rsid w:val="52516EB5"/>
    <w:rsid w:val="5288B6A2"/>
    <w:rsid w:val="5420CDA2"/>
    <w:rsid w:val="546B5AB2"/>
    <w:rsid w:val="5486A338"/>
    <w:rsid w:val="548B7861"/>
    <w:rsid w:val="54C85847"/>
    <w:rsid w:val="54D4081B"/>
    <w:rsid w:val="54FB8495"/>
    <w:rsid w:val="550D4C00"/>
    <w:rsid w:val="5521CA91"/>
    <w:rsid w:val="55822A98"/>
    <w:rsid w:val="55A8B39C"/>
    <w:rsid w:val="55F2D845"/>
    <w:rsid w:val="560F9D02"/>
    <w:rsid w:val="56A6BBC2"/>
    <w:rsid w:val="57095294"/>
    <w:rsid w:val="574433CF"/>
    <w:rsid w:val="5762DFA9"/>
    <w:rsid w:val="57A2FB74"/>
    <w:rsid w:val="57BCD5A0"/>
    <w:rsid w:val="57F2BB4B"/>
    <w:rsid w:val="592905CA"/>
    <w:rsid w:val="59EBCEC7"/>
    <w:rsid w:val="5A0E6963"/>
    <w:rsid w:val="5A59D768"/>
    <w:rsid w:val="5A665D67"/>
    <w:rsid w:val="5A8E5778"/>
    <w:rsid w:val="5A8F2803"/>
    <w:rsid w:val="5ADA9C36"/>
    <w:rsid w:val="5AF118A2"/>
    <w:rsid w:val="5AFDB4EE"/>
    <w:rsid w:val="5B2BFC16"/>
    <w:rsid w:val="5B41F846"/>
    <w:rsid w:val="5B9B4E36"/>
    <w:rsid w:val="5C2A27D9"/>
    <w:rsid w:val="5C3056B3"/>
    <w:rsid w:val="5CDC4E7A"/>
    <w:rsid w:val="5D19D5D9"/>
    <w:rsid w:val="5DA720B9"/>
    <w:rsid w:val="5DE5E3DB"/>
    <w:rsid w:val="5E0B77E7"/>
    <w:rsid w:val="5E0CE264"/>
    <w:rsid w:val="5E2F0E99"/>
    <w:rsid w:val="5ECC5D74"/>
    <w:rsid w:val="5EDCFFC7"/>
    <w:rsid w:val="5F680ADE"/>
    <w:rsid w:val="5F6D1D39"/>
    <w:rsid w:val="5F9A4A57"/>
    <w:rsid w:val="5FC7BC26"/>
    <w:rsid w:val="5FE3BCFE"/>
    <w:rsid w:val="6006080E"/>
    <w:rsid w:val="6088D19E"/>
    <w:rsid w:val="60AF7826"/>
    <w:rsid w:val="60E2B36C"/>
    <w:rsid w:val="619E32AF"/>
    <w:rsid w:val="61BE43E4"/>
    <w:rsid w:val="6253A94E"/>
    <w:rsid w:val="625402EF"/>
    <w:rsid w:val="62700341"/>
    <w:rsid w:val="6297F0A6"/>
    <w:rsid w:val="62FAC339"/>
    <w:rsid w:val="633E3DD7"/>
    <w:rsid w:val="638EE3FE"/>
    <w:rsid w:val="63B1BF43"/>
    <w:rsid w:val="642A3325"/>
    <w:rsid w:val="643A6E70"/>
    <w:rsid w:val="64906186"/>
    <w:rsid w:val="653250C7"/>
    <w:rsid w:val="654D547D"/>
    <w:rsid w:val="656144AE"/>
    <w:rsid w:val="65708C31"/>
    <w:rsid w:val="65A92B13"/>
    <w:rsid w:val="65B0B06E"/>
    <w:rsid w:val="65C5C895"/>
    <w:rsid w:val="65E302FF"/>
    <w:rsid w:val="668E2A80"/>
    <w:rsid w:val="66D08434"/>
    <w:rsid w:val="66DE9684"/>
    <w:rsid w:val="675AF53D"/>
    <w:rsid w:val="67E46E05"/>
    <w:rsid w:val="6825F6DD"/>
    <w:rsid w:val="6828FB77"/>
    <w:rsid w:val="6829BA2D"/>
    <w:rsid w:val="683B2644"/>
    <w:rsid w:val="6877EDE0"/>
    <w:rsid w:val="688B9B6F"/>
    <w:rsid w:val="68D6A92C"/>
    <w:rsid w:val="6909FEEB"/>
    <w:rsid w:val="69473010"/>
    <w:rsid w:val="69F92A86"/>
    <w:rsid w:val="6A633298"/>
    <w:rsid w:val="6A72C427"/>
    <w:rsid w:val="6AC9F17D"/>
    <w:rsid w:val="6AD54F2F"/>
    <w:rsid w:val="6AE30071"/>
    <w:rsid w:val="6AF7E7BA"/>
    <w:rsid w:val="6B0ADA91"/>
    <w:rsid w:val="6B1D4320"/>
    <w:rsid w:val="6B2F102C"/>
    <w:rsid w:val="6B39BE27"/>
    <w:rsid w:val="6B7CBCDC"/>
    <w:rsid w:val="6BB4A2F0"/>
    <w:rsid w:val="6C3E679F"/>
    <w:rsid w:val="6C43FC15"/>
    <w:rsid w:val="6C51139E"/>
    <w:rsid w:val="6C7EB7DC"/>
    <w:rsid w:val="6CA0955C"/>
    <w:rsid w:val="6CD047D3"/>
    <w:rsid w:val="6D76A683"/>
    <w:rsid w:val="6DCA9758"/>
    <w:rsid w:val="6E0B9422"/>
    <w:rsid w:val="6E5B71CB"/>
    <w:rsid w:val="6E8A9633"/>
    <w:rsid w:val="6E9A7FA2"/>
    <w:rsid w:val="6EAA5DE2"/>
    <w:rsid w:val="6EE2C6F7"/>
    <w:rsid w:val="6EE69941"/>
    <w:rsid w:val="6EEE9282"/>
    <w:rsid w:val="6F157BD0"/>
    <w:rsid w:val="6F4D126F"/>
    <w:rsid w:val="6F766849"/>
    <w:rsid w:val="6F78B95B"/>
    <w:rsid w:val="6F8CBEA4"/>
    <w:rsid w:val="6FAE30EF"/>
    <w:rsid w:val="704AEC8F"/>
    <w:rsid w:val="70FBB02B"/>
    <w:rsid w:val="7101D2D1"/>
    <w:rsid w:val="7104E89C"/>
    <w:rsid w:val="7107F2FE"/>
    <w:rsid w:val="710A17EE"/>
    <w:rsid w:val="7160585A"/>
    <w:rsid w:val="71CE0C1C"/>
    <w:rsid w:val="7214DE4E"/>
    <w:rsid w:val="72C27CDE"/>
    <w:rsid w:val="72D2EC02"/>
    <w:rsid w:val="72F460DC"/>
    <w:rsid w:val="73189734"/>
    <w:rsid w:val="7330F685"/>
    <w:rsid w:val="7340FEC2"/>
    <w:rsid w:val="7343D51D"/>
    <w:rsid w:val="737D3B3B"/>
    <w:rsid w:val="73873D4F"/>
    <w:rsid w:val="73BA349C"/>
    <w:rsid w:val="73F6599C"/>
    <w:rsid w:val="74079BEB"/>
    <w:rsid w:val="7456628F"/>
    <w:rsid w:val="7461BD03"/>
    <w:rsid w:val="749CA1E6"/>
    <w:rsid w:val="75F6E3F2"/>
    <w:rsid w:val="762CAFC7"/>
    <w:rsid w:val="7635C067"/>
    <w:rsid w:val="764C291A"/>
    <w:rsid w:val="76627931"/>
    <w:rsid w:val="76F88001"/>
    <w:rsid w:val="77CC494A"/>
    <w:rsid w:val="77CCE884"/>
    <w:rsid w:val="77CFA3EB"/>
    <w:rsid w:val="77EC231B"/>
    <w:rsid w:val="782EC61A"/>
    <w:rsid w:val="79103DF9"/>
    <w:rsid w:val="79231297"/>
    <w:rsid w:val="799FE251"/>
    <w:rsid w:val="79A36AC2"/>
    <w:rsid w:val="79F7E0CD"/>
    <w:rsid w:val="7A82F28C"/>
    <w:rsid w:val="7A847916"/>
    <w:rsid w:val="7A8531C7"/>
    <w:rsid w:val="7AA3A325"/>
    <w:rsid w:val="7B08464F"/>
    <w:rsid w:val="7B52A688"/>
    <w:rsid w:val="7B8A3309"/>
    <w:rsid w:val="7BD4D3D0"/>
    <w:rsid w:val="7BECF68F"/>
    <w:rsid w:val="7C2AA9D4"/>
    <w:rsid w:val="7C424FED"/>
    <w:rsid w:val="7C6F4D39"/>
    <w:rsid w:val="7CFFB663"/>
    <w:rsid w:val="7D021443"/>
    <w:rsid w:val="7D2C513C"/>
    <w:rsid w:val="7D323EE8"/>
    <w:rsid w:val="7D882A5D"/>
    <w:rsid w:val="7DCB8274"/>
    <w:rsid w:val="7DD0550F"/>
    <w:rsid w:val="7E7224AE"/>
    <w:rsid w:val="7E8253A5"/>
    <w:rsid w:val="7E9DE4A4"/>
    <w:rsid w:val="7F394231"/>
    <w:rsid w:val="7FB27DFD"/>
    <w:rsid w:val="7FE0A15D"/>
    <w:rsid w:val="7FE34CF9"/>
    <w:rsid w:val="7FFDACB5"/>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753A89"/>
  <w15:docId w15:val="{F1A6FA52-E9D7-4C5B-906B-65577F3C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F2919"/>
    <w:pPr>
      <w:keepNext/>
      <w:spacing w:before="120" w:after="120" w:line="240" w:lineRule="auto"/>
      <w:outlineLvl w:val="0"/>
    </w:pPr>
    <w:rPr>
      <w:rFonts w:ascii="Arial Gras" w:eastAsia="Times New Roman" w:hAnsi="Arial Gras"/>
      <w:b/>
      <w:bCs/>
      <w:caps/>
      <w:kern w:val="32"/>
      <w:sz w:val="32"/>
      <w:szCs w:val="32"/>
    </w:rPr>
  </w:style>
  <w:style w:type="paragraph" w:styleId="Titre2">
    <w:name w:val="heading 2"/>
    <w:basedOn w:val="Normal"/>
    <w:next w:val="Normal"/>
    <w:link w:val="Titre2Car"/>
    <w:uiPriority w:val="9"/>
    <w:unhideWhenUsed/>
    <w:qFormat/>
    <w:rsid w:val="007F2919"/>
    <w:pPr>
      <w:keepNext/>
      <w:spacing w:before="480" w:after="120" w:line="240" w:lineRule="auto"/>
      <w:outlineLvl w:val="1"/>
    </w:pPr>
    <w:rPr>
      <w:rFonts w:ascii="Arial Gras" w:eastAsia="Times New Roman" w:hAnsi="Arial Gras"/>
      <w:b/>
      <w:bCs/>
      <w:iCs/>
      <w:caps/>
      <w:sz w:val="28"/>
      <w:szCs w:val="28"/>
    </w:rPr>
  </w:style>
  <w:style w:type="paragraph" w:styleId="Titre3">
    <w:name w:val="heading 3"/>
    <w:basedOn w:val="Normal"/>
    <w:next w:val="Normal"/>
    <w:link w:val="Titre3Car"/>
    <w:uiPriority w:val="9"/>
    <w:unhideWhenUsed/>
    <w:qFormat/>
    <w:rsid w:val="001D14D0"/>
    <w:pPr>
      <w:keepNext/>
      <w:spacing w:before="480" w:after="120" w:line="240" w:lineRule="auto"/>
      <w:outlineLvl w:val="2"/>
    </w:pPr>
    <w:rPr>
      <w:rFonts w:ascii="Arial Gras" w:eastAsia="Times New Roman" w:hAnsi="Arial Gras"/>
      <w:b/>
      <w:bCs/>
      <w:smallCaps/>
      <w:sz w:val="28"/>
      <w:szCs w:val="26"/>
    </w:rPr>
  </w:style>
  <w:style w:type="paragraph" w:styleId="Titre4">
    <w:name w:val="heading 4"/>
    <w:basedOn w:val="Normal"/>
    <w:next w:val="Normal"/>
    <w:link w:val="Titre4Car"/>
    <w:uiPriority w:val="9"/>
    <w:unhideWhenUsed/>
    <w:qFormat/>
    <w:rsid w:val="004F7630"/>
    <w:pPr>
      <w:keepNext/>
      <w:spacing w:before="360" w:after="120" w:line="240" w:lineRule="auto"/>
      <w:outlineLvl w:val="3"/>
    </w:pPr>
    <w:rPr>
      <w:rFonts w:ascii="Arial Gras" w:eastAsia="Times New Roman" w:hAnsi="Arial Gras"/>
      <w:b/>
      <w:bCs/>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17A81"/>
    <w:pPr>
      <w:tabs>
        <w:tab w:val="center" w:pos="4320"/>
        <w:tab w:val="right" w:pos="8640"/>
      </w:tabs>
    </w:pPr>
  </w:style>
  <w:style w:type="character" w:customStyle="1" w:styleId="En-tteCar">
    <w:name w:val="En-tête Car"/>
    <w:link w:val="En-tte"/>
    <w:uiPriority w:val="99"/>
    <w:rsid w:val="00B17A81"/>
    <w:rPr>
      <w:sz w:val="22"/>
      <w:szCs w:val="22"/>
      <w:lang w:eastAsia="en-US"/>
    </w:rPr>
  </w:style>
  <w:style w:type="paragraph" w:styleId="Pieddepage">
    <w:name w:val="footer"/>
    <w:basedOn w:val="Normal"/>
    <w:link w:val="PieddepageCar"/>
    <w:uiPriority w:val="99"/>
    <w:unhideWhenUsed/>
    <w:rsid w:val="00B17A81"/>
    <w:pPr>
      <w:tabs>
        <w:tab w:val="center" w:pos="4320"/>
        <w:tab w:val="right" w:pos="8640"/>
      </w:tabs>
    </w:pPr>
  </w:style>
  <w:style w:type="character" w:customStyle="1" w:styleId="PieddepageCar">
    <w:name w:val="Pied de page Car"/>
    <w:link w:val="Pieddepage"/>
    <w:uiPriority w:val="99"/>
    <w:rsid w:val="00B17A81"/>
    <w:rPr>
      <w:sz w:val="22"/>
      <w:szCs w:val="22"/>
      <w:lang w:eastAsia="en-US"/>
    </w:rPr>
  </w:style>
  <w:style w:type="character" w:customStyle="1" w:styleId="Titre1Car">
    <w:name w:val="Titre 1 Car"/>
    <w:link w:val="Titre1"/>
    <w:uiPriority w:val="9"/>
    <w:rsid w:val="007F2919"/>
    <w:rPr>
      <w:rFonts w:ascii="Arial Gras" w:eastAsia="Times New Roman" w:hAnsi="Arial Gras" w:cs="Times New Roman"/>
      <w:b/>
      <w:bCs/>
      <w:caps/>
      <w:kern w:val="32"/>
      <w:sz w:val="32"/>
      <w:szCs w:val="32"/>
      <w:lang w:eastAsia="en-US"/>
    </w:rPr>
  </w:style>
  <w:style w:type="character" w:customStyle="1" w:styleId="Titre2Car">
    <w:name w:val="Titre 2 Car"/>
    <w:link w:val="Titre2"/>
    <w:uiPriority w:val="9"/>
    <w:rsid w:val="007F2919"/>
    <w:rPr>
      <w:rFonts w:ascii="Arial Gras" w:eastAsia="Times New Roman" w:hAnsi="Arial Gras" w:cs="Times New Roman"/>
      <w:b/>
      <w:bCs/>
      <w:iCs/>
      <w:caps/>
      <w:sz w:val="28"/>
      <w:szCs w:val="28"/>
      <w:lang w:eastAsia="en-US"/>
    </w:rPr>
  </w:style>
  <w:style w:type="character" w:customStyle="1" w:styleId="Titre3Car">
    <w:name w:val="Titre 3 Car"/>
    <w:link w:val="Titre3"/>
    <w:uiPriority w:val="9"/>
    <w:rsid w:val="001D14D0"/>
    <w:rPr>
      <w:rFonts w:ascii="Arial Gras" w:eastAsia="Times New Roman" w:hAnsi="Arial Gras" w:cs="Times New Roman"/>
      <w:b/>
      <w:bCs/>
      <w:smallCaps/>
      <w:sz w:val="28"/>
      <w:szCs w:val="26"/>
      <w:lang w:eastAsia="en-US"/>
    </w:rPr>
  </w:style>
  <w:style w:type="character" w:customStyle="1" w:styleId="Titre4Car">
    <w:name w:val="Titre 4 Car"/>
    <w:link w:val="Titre4"/>
    <w:uiPriority w:val="9"/>
    <w:rsid w:val="004F7630"/>
    <w:rPr>
      <w:rFonts w:ascii="Arial Gras" w:eastAsia="Times New Roman" w:hAnsi="Arial Gras" w:cs="Times New Roman"/>
      <w:b/>
      <w:bCs/>
      <w:sz w:val="24"/>
      <w:szCs w:val="28"/>
      <w:lang w:eastAsia="en-US"/>
    </w:rPr>
  </w:style>
  <w:style w:type="paragraph" w:styleId="Notedebasdepage">
    <w:name w:val="footnote text"/>
    <w:basedOn w:val="Normal"/>
    <w:link w:val="NotedebasdepageCar"/>
    <w:uiPriority w:val="99"/>
    <w:semiHidden/>
    <w:unhideWhenUsed/>
    <w:rsid w:val="00593352"/>
    <w:rPr>
      <w:sz w:val="20"/>
      <w:szCs w:val="20"/>
    </w:rPr>
  </w:style>
  <w:style w:type="character" w:customStyle="1" w:styleId="NotedebasdepageCar">
    <w:name w:val="Note de bas de page Car"/>
    <w:link w:val="Notedebasdepage"/>
    <w:uiPriority w:val="99"/>
    <w:semiHidden/>
    <w:rsid w:val="00593352"/>
    <w:rPr>
      <w:lang w:eastAsia="en-US"/>
    </w:rPr>
  </w:style>
  <w:style w:type="character" w:styleId="Appelnotedebasdep">
    <w:name w:val="footnote reference"/>
    <w:uiPriority w:val="99"/>
    <w:semiHidden/>
    <w:unhideWhenUsed/>
    <w:rsid w:val="00593352"/>
    <w:rPr>
      <w:vertAlign w:val="superscript"/>
    </w:rPr>
  </w:style>
  <w:style w:type="table" w:styleId="Grilledutableau">
    <w:name w:val="Table Grid"/>
    <w:basedOn w:val="TableauNormal"/>
    <w:uiPriority w:val="59"/>
    <w:rsid w:val="001A6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B2E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2E59"/>
    <w:rPr>
      <w:rFonts w:ascii="Tahoma" w:hAnsi="Tahoma" w:cs="Tahoma"/>
      <w:sz w:val="16"/>
      <w:szCs w:val="16"/>
      <w:lang w:eastAsia="en-US"/>
    </w:rPr>
  </w:style>
  <w:style w:type="paragraph" w:styleId="Paragraphedeliste">
    <w:name w:val="List Paragraph"/>
    <w:basedOn w:val="Normal"/>
    <w:uiPriority w:val="34"/>
    <w:qFormat/>
    <w:rsid w:val="00430311"/>
    <w:pPr>
      <w:ind w:left="720"/>
      <w:contextualSpacing/>
    </w:pPr>
  </w:style>
  <w:style w:type="character" w:styleId="Lienhypertexte">
    <w:name w:val="Hyperlink"/>
    <w:basedOn w:val="Policepardfaut"/>
    <w:uiPriority w:val="99"/>
    <w:unhideWhenUsed/>
    <w:rsid w:val="00F370F8"/>
    <w:rPr>
      <w:color w:val="0000FF" w:themeColor="hyperlink"/>
      <w:u w:val="single"/>
    </w:rPr>
  </w:style>
  <w:style w:type="character" w:styleId="Lienhypertextesuivivisit">
    <w:name w:val="FollowedHyperlink"/>
    <w:basedOn w:val="Policepardfaut"/>
    <w:uiPriority w:val="99"/>
    <w:semiHidden/>
    <w:unhideWhenUsed/>
    <w:rsid w:val="002C6619"/>
    <w:rPr>
      <w:color w:val="800080" w:themeColor="followedHyperlink"/>
      <w:u w:val="single"/>
    </w:rPr>
  </w:style>
  <w:style w:type="character" w:styleId="Marquedecommentaire">
    <w:name w:val="annotation reference"/>
    <w:basedOn w:val="Policepardfaut"/>
    <w:uiPriority w:val="99"/>
    <w:semiHidden/>
    <w:unhideWhenUsed/>
    <w:rsid w:val="00914D79"/>
    <w:rPr>
      <w:sz w:val="16"/>
      <w:szCs w:val="16"/>
    </w:rPr>
  </w:style>
  <w:style w:type="paragraph" w:styleId="Commentaire">
    <w:name w:val="annotation text"/>
    <w:basedOn w:val="Normal"/>
    <w:link w:val="CommentaireCar"/>
    <w:uiPriority w:val="99"/>
    <w:unhideWhenUsed/>
    <w:rsid w:val="00914D79"/>
    <w:pPr>
      <w:spacing w:line="240" w:lineRule="auto"/>
    </w:pPr>
    <w:rPr>
      <w:sz w:val="20"/>
      <w:szCs w:val="20"/>
    </w:rPr>
  </w:style>
  <w:style w:type="character" w:customStyle="1" w:styleId="CommentaireCar">
    <w:name w:val="Commentaire Car"/>
    <w:basedOn w:val="Policepardfaut"/>
    <w:link w:val="Commentaire"/>
    <w:uiPriority w:val="99"/>
    <w:rsid w:val="00914D79"/>
    <w:rPr>
      <w:lang w:eastAsia="en-US"/>
    </w:rPr>
  </w:style>
  <w:style w:type="paragraph" w:styleId="Objetducommentaire">
    <w:name w:val="annotation subject"/>
    <w:basedOn w:val="Commentaire"/>
    <w:next w:val="Commentaire"/>
    <w:link w:val="ObjetducommentaireCar"/>
    <w:uiPriority w:val="99"/>
    <w:semiHidden/>
    <w:unhideWhenUsed/>
    <w:rsid w:val="00914D79"/>
    <w:rPr>
      <w:b/>
      <w:bCs/>
    </w:rPr>
  </w:style>
  <w:style w:type="character" w:customStyle="1" w:styleId="ObjetducommentaireCar">
    <w:name w:val="Objet du commentaire Car"/>
    <w:basedOn w:val="CommentaireCar"/>
    <w:link w:val="Objetducommentaire"/>
    <w:uiPriority w:val="99"/>
    <w:semiHidden/>
    <w:rsid w:val="00914D79"/>
    <w:rPr>
      <w:b/>
      <w:bCs/>
      <w:lang w:eastAsia="en-US"/>
    </w:rPr>
  </w:style>
  <w:style w:type="paragraph" w:styleId="NormalWeb">
    <w:name w:val="Normal (Web)"/>
    <w:basedOn w:val="Normal"/>
    <w:uiPriority w:val="99"/>
    <w:unhideWhenUsed/>
    <w:rsid w:val="00944B53"/>
    <w:pPr>
      <w:spacing w:before="100" w:beforeAutospacing="1" w:after="100" w:afterAutospacing="1" w:line="240" w:lineRule="auto"/>
    </w:pPr>
    <w:rPr>
      <w:rFonts w:ascii="Times New Roman" w:eastAsia="Times New Roman" w:hAnsi="Times New Roman"/>
      <w:sz w:val="24"/>
      <w:szCs w:val="24"/>
      <w:lang w:val="en-CA" w:eastAsia="en-CA"/>
    </w:rPr>
  </w:style>
  <w:style w:type="paragraph" w:styleId="Rvision">
    <w:name w:val="Revision"/>
    <w:hidden/>
    <w:uiPriority w:val="99"/>
    <w:semiHidden/>
    <w:rsid w:val="007D504B"/>
    <w:rPr>
      <w:sz w:val="22"/>
      <w:szCs w:val="22"/>
      <w:lang w:eastAsia="en-US"/>
    </w:rPr>
  </w:style>
  <w:style w:type="character" w:customStyle="1" w:styleId="markjg8zwgfin">
    <w:name w:val="markjg8zwgfin"/>
    <w:basedOn w:val="Policepardfaut"/>
    <w:rsid w:val="00D15ACD"/>
  </w:style>
  <w:style w:type="character" w:customStyle="1" w:styleId="mark36o872lqm">
    <w:name w:val="mark36o872lqm"/>
    <w:basedOn w:val="Policepardfaut"/>
    <w:rsid w:val="00D15ACD"/>
  </w:style>
  <w:style w:type="character" w:customStyle="1" w:styleId="Mentionnonrsolue1">
    <w:name w:val="Mention non résolue1"/>
    <w:basedOn w:val="Policepardfaut"/>
    <w:uiPriority w:val="99"/>
    <w:semiHidden/>
    <w:unhideWhenUsed/>
    <w:rsid w:val="00D06A52"/>
    <w:rPr>
      <w:color w:val="605E5C"/>
      <w:shd w:val="clear" w:color="auto" w:fill="E1DFDD"/>
    </w:rPr>
  </w:style>
  <w:style w:type="paragraph" w:customStyle="1" w:styleId="pf0">
    <w:name w:val="pf0"/>
    <w:basedOn w:val="Normal"/>
    <w:rsid w:val="00782DFE"/>
    <w:pPr>
      <w:spacing w:before="100" w:beforeAutospacing="1" w:after="100" w:afterAutospacing="1" w:line="240" w:lineRule="auto"/>
    </w:pPr>
    <w:rPr>
      <w:rFonts w:ascii="Times New Roman" w:eastAsia="Times New Roman" w:hAnsi="Times New Roman"/>
      <w:sz w:val="24"/>
      <w:szCs w:val="24"/>
      <w:lang w:eastAsia="fr-CA"/>
    </w:rPr>
  </w:style>
  <w:style w:type="character" w:customStyle="1" w:styleId="cf01">
    <w:name w:val="cf01"/>
    <w:basedOn w:val="Policepardfaut"/>
    <w:rsid w:val="00782DFE"/>
    <w:rPr>
      <w:rFonts w:ascii="Segoe UI" w:hAnsi="Segoe UI" w:cs="Segoe UI" w:hint="default"/>
      <w:sz w:val="18"/>
      <w:szCs w:val="18"/>
    </w:rPr>
  </w:style>
  <w:style w:type="character" w:customStyle="1" w:styleId="cf11">
    <w:name w:val="cf11"/>
    <w:basedOn w:val="Policepardfaut"/>
    <w:rsid w:val="00782DFE"/>
    <w:rPr>
      <w:rFonts w:ascii="Segoe UI" w:hAnsi="Segoe UI" w:cs="Segoe UI" w:hint="default"/>
      <w:sz w:val="18"/>
      <w:szCs w:val="18"/>
    </w:rPr>
  </w:style>
  <w:style w:type="character" w:customStyle="1" w:styleId="cf21">
    <w:name w:val="cf21"/>
    <w:basedOn w:val="Policepardfaut"/>
    <w:rsid w:val="00782DFE"/>
    <w:rPr>
      <w:rFonts w:ascii="Segoe UI" w:hAnsi="Segoe UI" w:cs="Segoe UI" w:hint="default"/>
      <w:color w:val="222222"/>
      <w:sz w:val="18"/>
      <w:szCs w:val="18"/>
    </w:rPr>
  </w:style>
  <w:style w:type="character" w:customStyle="1" w:styleId="eop">
    <w:name w:val="eop"/>
    <w:basedOn w:val="Policepardfaut"/>
    <w:rsid w:val="007424DF"/>
  </w:style>
  <w:style w:type="character" w:styleId="lev">
    <w:name w:val="Strong"/>
    <w:basedOn w:val="Policepardfaut"/>
    <w:uiPriority w:val="22"/>
    <w:qFormat/>
    <w:rsid w:val="00C56443"/>
    <w:rPr>
      <w:b/>
      <w:bCs/>
    </w:rPr>
  </w:style>
  <w:style w:type="character" w:customStyle="1" w:styleId="UnresolvedMention">
    <w:name w:val="Unresolved Mention"/>
    <w:basedOn w:val="Policepardfaut"/>
    <w:uiPriority w:val="99"/>
    <w:semiHidden/>
    <w:unhideWhenUsed/>
    <w:rsid w:val="00F62B10"/>
    <w:rPr>
      <w:color w:val="605E5C"/>
      <w:shd w:val="clear" w:color="auto" w:fill="E1DFDD"/>
    </w:rPr>
  </w:style>
  <w:style w:type="paragraph" w:customStyle="1" w:styleId="paragraph">
    <w:name w:val="paragraph"/>
    <w:basedOn w:val="Normal"/>
    <w:uiPriority w:val="1"/>
    <w:rsid w:val="396642FB"/>
    <w:pPr>
      <w:spacing w:beforeAutospacing="1" w:afterAutospacing="1"/>
    </w:pPr>
    <w:rPr>
      <w:rFonts w:asciiTheme="minorHAnsi" w:eastAsiaTheme="minorEastAsia" w:hAnsiTheme="minorHAnsi" w:cstheme="minorBidi"/>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192">
      <w:bodyDiv w:val="1"/>
      <w:marLeft w:val="0"/>
      <w:marRight w:val="0"/>
      <w:marTop w:val="0"/>
      <w:marBottom w:val="0"/>
      <w:divBdr>
        <w:top w:val="none" w:sz="0" w:space="0" w:color="auto"/>
        <w:left w:val="none" w:sz="0" w:space="0" w:color="auto"/>
        <w:bottom w:val="none" w:sz="0" w:space="0" w:color="auto"/>
        <w:right w:val="none" w:sz="0" w:space="0" w:color="auto"/>
      </w:divBdr>
    </w:div>
    <w:div w:id="233513991">
      <w:bodyDiv w:val="1"/>
      <w:marLeft w:val="0"/>
      <w:marRight w:val="0"/>
      <w:marTop w:val="0"/>
      <w:marBottom w:val="0"/>
      <w:divBdr>
        <w:top w:val="none" w:sz="0" w:space="0" w:color="auto"/>
        <w:left w:val="none" w:sz="0" w:space="0" w:color="auto"/>
        <w:bottom w:val="none" w:sz="0" w:space="0" w:color="auto"/>
        <w:right w:val="none" w:sz="0" w:space="0" w:color="auto"/>
      </w:divBdr>
    </w:div>
    <w:div w:id="1048459245">
      <w:bodyDiv w:val="1"/>
      <w:marLeft w:val="0"/>
      <w:marRight w:val="0"/>
      <w:marTop w:val="0"/>
      <w:marBottom w:val="0"/>
      <w:divBdr>
        <w:top w:val="none" w:sz="0" w:space="0" w:color="auto"/>
        <w:left w:val="none" w:sz="0" w:space="0" w:color="auto"/>
        <w:bottom w:val="none" w:sz="0" w:space="0" w:color="auto"/>
        <w:right w:val="none" w:sz="0" w:space="0" w:color="auto"/>
      </w:divBdr>
    </w:div>
    <w:div w:id="1152136869">
      <w:bodyDiv w:val="1"/>
      <w:marLeft w:val="0"/>
      <w:marRight w:val="0"/>
      <w:marTop w:val="0"/>
      <w:marBottom w:val="0"/>
      <w:divBdr>
        <w:top w:val="none" w:sz="0" w:space="0" w:color="auto"/>
        <w:left w:val="none" w:sz="0" w:space="0" w:color="auto"/>
        <w:bottom w:val="none" w:sz="0" w:space="0" w:color="auto"/>
        <w:right w:val="none" w:sz="0" w:space="0" w:color="auto"/>
      </w:divBdr>
    </w:div>
    <w:div w:id="1370833317">
      <w:bodyDiv w:val="1"/>
      <w:marLeft w:val="0"/>
      <w:marRight w:val="0"/>
      <w:marTop w:val="0"/>
      <w:marBottom w:val="0"/>
      <w:divBdr>
        <w:top w:val="none" w:sz="0" w:space="0" w:color="auto"/>
        <w:left w:val="none" w:sz="0" w:space="0" w:color="auto"/>
        <w:bottom w:val="none" w:sz="0" w:space="0" w:color="auto"/>
        <w:right w:val="none" w:sz="0" w:space="0" w:color="auto"/>
      </w:divBdr>
    </w:div>
    <w:div w:id="1492868983">
      <w:bodyDiv w:val="1"/>
      <w:marLeft w:val="0"/>
      <w:marRight w:val="0"/>
      <w:marTop w:val="0"/>
      <w:marBottom w:val="0"/>
      <w:divBdr>
        <w:top w:val="none" w:sz="0" w:space="0" w:color="auto"/>
        <w:left w:val="none" w:sz="0" w:space="0" w:color="auto"/>
        <w:bottom w:val="none" w:sz="0" w:space="0" w:color="auto"/>
        <w:right w:val="none" w:sz="0" w:space="0" w:color="auto"/>
      </w:divBdr>
    </w:div>
    <w:div w:id="1691756743">
      <w:bodyDiv w:val="1"/>
      <w:marLeft w:val="0"/>
      <w:marRight w:val="0"/>
      <w:marTop w:val="0"/>
      <w:marBottom w:val="0"/>
      <w:divBdr>
        <w:top w:val="none" w:sz="0" w:space="0" w:color="auto"/>
        <w:left w:val="none" w:sz="0" w:space="0" w:color="auto"/>
        <w:bottom w:val="none" w:sz="0" w:space="0" w:color="auto"/>
        <w:right w:val="none" w:sz="0" w:space="0" w:color="auto"/>
      </w:divBdr>
      <w:divsChild>
        <w:div w:id="1635214774">
          <w:marLeft w:val="0"/>
          <w:marRight w:val="0"/>
          <w:marTop w:val="0"/>
          <w:marBottom w:val="0"/>
          <w:divBdr>
            <w:top w:val="none" w:sz="0" w:space="0" w:color="auto"/>
            <w:left w:val="none" w:sz="0" w:space="0" w:color="auto"/>
            <w:bottom w:val="none" w:sz="0" w:space="0" w:color="auto"/>
            <w:right w:val="none" w:sz="0" w:space="0" w:color="auto"/>
          </w:divBdr>
        </w:div>
      </w:divsChild>
    </w:div>
    <w:div w:id="1947499948">
      <w:bodyDiv w:val="1"/>
      <w:marLeft w:val="0"/>
      <w:marRight w:val="0"/>
      <w:marTop w:val="0"/>
      <w:marBottom w:val="0"/>
      <w:divBdr>
        <w:top w:val="none" w:sz="0" w:space="0" w:color="auto"/>
        <w:left w:val="none" w:sz="0" w:space="0" w:color="auto"/>
        <w:bottom w:val="none" w:sz="0" w:space="0" w:color="auto"/>
        <w:right w:val="none" w:sz="0" w:space="0" w:color="auto"/>
      </w:divBdr>
    </w:div>
    <w:div w:id="203051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msss.gouv.qc.ca/msss/document-00367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bd88cab6e601423b"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0EFD9D6B9A6F44B19CB353D488FA7E" ma:contentTypeVersion="6" ma:contentTypeDescription="Create a new document." ma:contentTypeScope="" ma:versionID="fb870570b8407eb5dac559bd1f7da82f">
  <xsd:schema xmlns:xsd="http://www.w3.org/2001/XMLSchema" xmlns:xs="http://www.w3.org/2001/XMLSchema" xmlns:p="http://schemas.microsoft.com/office/2006/metadata/properties" xmlns:ns2="6fb21964-1684-4894-a712-32fa0c77050c" xmlns:ns3="6c5e262f-5724-48d1-b41d-6b2a7ce67efd" targetNamespace="http://schemas.microsoft.com/office/2006/metadata/properties" ma:root="true" ma:fieldsID="80d7cd0a70bd147014e007b358ad1630" ns2:_="" ns3:_="">
    <xsd:import namespace="6fb21964-1684-4894-a712-32fa0c77050c"/>
    <xsd:import namespace="6c5e262f-5724-48d1-b41d-6b2a7ce67e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21964-1684-4894-a712-32fa0c770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e262f-5724-48d1-b41d-6b2a7ce67e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C36C2-3B32-4D4E-86EF-3329BC3CA3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4936BC-0049-4CDB-B772-919E1A27C9C9}">
  <ds:schemaRefs>
    <ds:schemaRef ds:uri="http://schemas.microsoft.com/sharepoint/v3/contenttype/forms"/>
  </ds:schemaRefs>
</ds:datastoreItem>
</file>

<file path=customXml/itemProps3.xml><?xml version="1.0" encoding="utf-8"?>
<ds:datastoreItem xmlns:ds="http://schemas.openxmlformats.org/officeDocument/2006/customXml" ds:itemID="{2B708B2B-076B-450B-81C2-99D47A08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21964-1684-4894-a712-32fa0c77050c"/>
    <ds:schemaRef ds:uri="6c5e262f-5724-48d1-b41d-6b2a7ce67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BEC83-74DA-494C-80BB-9D90C2E9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3306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Guide d'intervention</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d'intervention</dc:title>
  <dc:subject/>
  <dc:creator>Ministère de la Santé et des Services sociaux</dc:creator>
  <cp:keywords>Conjonctivite</cp:keywords>
  <cp:lastModifiedBy>Majorie Lavoie</cp:lastModifiedBy>
  <cp:revision>2</cp:revision>
  <cp:lastPrinted>2024-01-05T20:11:00Z</cp:lastPrinted>
  <dcterms:created xsi:type="dcterms:W3CDTF">2026-03-09T17:35:00Z</dcterms:created>
  <dcterms:modified xsi:type="dcterms:W3CDTF">2026-03-09T17:35:00Z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7d8d5d-78e2-4a62-9fcd-016eb5e4c57c_Enabled">
    <vt:lpwstr>true</vt:lpwstr>
  </property>
  <property fmtid="{D5CDD505-2E9C-101B-9397-08002B2CF9AE}" pid="3" name="MSIP_Label_6a7d8d5d-78e2-4a62-9fcd-016eb5e4c57c_SetDate">
    <vt:lpwstr>2023-12-21T15:47:57Z</vt:lpwstr>
  </property>
  <property fmtid="{D5CDD505-2E9C-101B-9397-08002B2CF9AE}" pid="4" name="MSIP_Label_6a7d8d5d-78e2-4a62-9fcd-016eb5e4c57c_Method">
    <vt:lpwstr>Standard</vt:lpwstr>
  </property>
  <property fmtid="{D5CDD505-2E9C-101B-9397-08002B2CF9AE}" pid="5" name="MSIP_Label_6a7d8d5d-78e2-4a62-9fcd-016eb5e4c57c_Name">
    <vt:lpwstr>Général</vt:lpwstr>
  </property>
  <property fmtid="{D5CDD505-2E9C-101B-9397-08002B2CF9AE}" pid="6" name="MSIP_Label_6a7d8d5d-78e2-4a62-9fcd-016eb5e4c57c_SiteId">
    <vt:lpwstr>06e1fe28-5f8b-4075-bf6c-ae24be1a7992</vt:lpwstr>
  </property>
  <property fmtid="{D5CDD505-2E9C-101B-9397-08002B2CF9AE}" pid="7" name="MSIP_Label_6a7d8d5d-78e2-4a62-9fcd-016eb5e4c57c_ActionId">
    <vt:lpwstr>2b5b024f-297d-4384-b3f6-c6fe3b8a928d</vt:lpwstr>
  </property>
  <property fmtid="{D5CDD505-2E9C-101B-9397-08002B2CF9AE}" pid="8" name="MSIP_Label_6a7d8d5d-78e2-4a62-9fcd-016eb5e4c57c_ContentBits">
    <vt:lpwstr>0</vt:lpwstr>
  </property>
  <property fmtid="{D5CDD505-2E9C-101B-9397-08002B2CF9AE}" pid="9" name="ContentTypeId">
    <vt:lpwstr>0x010100DD0EFD9D6B9A6F44B19CB353D488FA7E</vt:lpwstr>
  </property>
</Properties>
</file>