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5DECB" w14:textId="7474CA21" w:rsidR="0093369C" w:rsidRDefault="0093369C">
      <w:pPr>
        <w:spacing w:after="0" w:line="240" w:lineRule="auto"/>
        <w:rPr>
          <w:rFonts w:ascii="Arial" w:hAnsi="Arial" w:cs="Arial"/>
          <w:b/>
        </w:rPr>
      </w:pPr>
    </w:p>
    <w:p w14:paraId="10247A45" w14:textId="1E30DEC6" w:rsidR="004431FF" w:rsidRDefault="004431FF" w:rsidP="004431FF">
      <w:pPr>
        <w:tabs>
          <w:tab w:val="left" w:pos="270"/>
        </w:tabs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LETTRE AUX PARENTS</w:t>
      </w:r>
      <w:r w:rsidR="00051CD8">
        <w:rPr>
          <w:rFonts w:ascii="Arial" w:hAnsi="Arial" w:cs="Arial"/>
          <w:b/>
        </w:rPr>
        <w:t>/</w:t>
      </w:r>
      <w:r w:rsidR="00D74A62">
        <w:rPr>
          <w:rFonts w:ascii="Arial" w:hAnsi="Arial" w:cs="Arial"/>
          <w:b/>
        </w:rPr>
        <w:t xml:space="preserve">TUTEURS </w:t>
      </w:r>
      <w:r>
        <w:rPr>
          <w:rFonts w:ascii="Arial" w:hAnsi="Arial" w:cs="Arial"/>
          <w:b/>
        </w:rPr>
        <w:t>ET AUX MEMBRES DU PERSONNEL</w:t>
      </w:r>
    </w:p>
    <w:tbl>
      <w:tblPr>
        <w:tblStyle w:val="Grilledutableau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33"/>
      </w:tblGrid>
      <w:tr w:rsidR="004431FF" w14:paraId="21CAE218" w14:textId="77777777" w:rsidTr="00B254D7">
        <w:trPr>
          <w:trHeight w:val="1412"/>
        </w:trPr>
        <w:tc>
          <w:tcPr>
            <w:tcW w:w="9180" w:type="dxa"/>
          </w:tcPr>
          <w:p w14:paraId="729F1CCF" w14:textId="320C8858" w:rsidR="007045B5" w:rsidRPr="00866D59" w:rsidRDefault="0056017F" w:rsidP="0093369C">
            <w:pPr>
              <w:tabs>
                <w:tab w:val="left" w:pos="432"/>
              </w:tabs>
              <w:spacing w:before="240" w:after="0" w:line="240" w:lineRule="auto"/>
              <w:jc w:val="both"/>
              <w:rPr>
                <w:rFonts w:ascii="Arial" w:hAnsi="Arial" w:cs="Arial"/>
              </w:rPr>
            </w:pPr>
            <w:r w:rsidRPr="00866D59">
              <w:rPr>
                <w:rFonts w:ascii="Arial" w:hAnsi="Arial" w:cs="Arial"/>
                <w:b/>
                <w:bCs/>
              </w:rPr>
              <w:t>IMPORTANT</w:t>
            </w:r>
            <w:r w:rsidRPr="00866D59">
              <w:rPr>
                <w:rFonts w:ascii="Arial" w:hAnsi="Arial" w:cs="Arial"/>
              </w:rPr>
              <w:t> concernant</w:t>
            </w:r>
            <w:r w:rsidR="007045B5" w:rsidRPr="00866D59">
              <w:rPr>
                <w:rFonts w:ascii="Arial" w:hAnsi="Arial" w:cs="Arial"/>
              </w:rPr>
              <w:t xml:space="preserve"> l’usage de ces lettres :</w:t>
            </w:r>
          </w:p>
          <w:p w14:paraId="5938F15B" w14:textId="77777777" w:rsidR="00BA5A36" w:rsidRPr="00866D59" w:rsidRDefault="00BA5A36" w:rsidP="0093369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4A35CF3" w14:textId="77777777" w:rsidR="0093369C" w:rsidRPr="0093369C" w:rsidRDefault="007045B5" w:rsidP="00151A2E">
            <w:pPr>
              <w:pStyle w:val="Paragraphedeliste"/>
              <w:numPr>
                <w:ilvl w:val="0"/>
                <w:numId w:val="54"/>
              </w:numPr>
              <w:rPr>
                <w:rFonts w:cs="Calibri"/>
                <w:sz w:val="28"/>
                <w:szCs w:val="28"/>
              </w:rPr>
            </w:pPr>
            <w:r w:rsidRPr="0093369C">
              <w:rPr>
                <w:rFonts w:ascii="Arial" w:hAnsi="Arial" w:cs="Arial"/>
                <w:b/>
              </w:rPr>
              <w:t xml:space="preserve">Les MADO doivent toujours être signalées à la </w:t>
            </w:r>
            <w:proofErr w:type="spellStart"/>
            <w:r w:rsidRPr="0093369C">
              <w:rPr>
                <w:rFonts w:ascii="Arial" w:hAnsi="Arial" w:cs="Arial"/>
                <w:b/>
              </w:rPr>
              <w:t>DSPublique</w:t>
            </w:r>
            <w:proofErr w:type="spellEnd"/>
            <w:r w:rsidRPr="0093369C">
              <w:rPr>
                <w:rFonts w:ascii="Arial" w:hAnsi="Arial" w:cs="Arial"/>
                <w:b/>
              </w:rPr>
              <w:t xml:space="preserve"> afin qu’elle valide la démarche.</w:t>
            </w:r>
          </w:p>
          <w:p w14:paraId="72F87714" w14:textId="7CA7850E" w:rsidR="00896C63" w:rsidRPr="0093369C" w:rsidRDefault="004C526B" w:rsidP="0093369C">
            <w:pPr>
              <w:pStyle w:val="Paragraphedeliste"/>
              <w:numPr>
                <w:ilvl w:val="0"/>
                <w:numId w:val="54"/>
              </w:numPr>
              <w:spacing w:before="360"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93369C">
              <w:rPr>
                <w:rFonts w:ascii="Arial" w:hAnsi="Arial" w:cs="Arial"/>
              </w:rPr>
              <w:t>L’accord préalable d’</w:t>
            </w:r>
            <w:r w:rsidRPr="0093369C">
              <w:rPr>
                <w:rStyle w:val="cf01"/>
                <w:rFonts w:ascii="Arial" w:hAnsi="Arial" w:cs="Arial"/>
                <w:sz w:val="22"/>
                <w:szCs w:val="22"/>
              </w:rPr>
              <w:t>un professionnel de la santé compétent</w:t>
            </w:r>
            <w:r w:rsidRPr="0093369C">
              <w:rPr>
                <w:rFonts w:ascii="Arial" w:hAnsi="Arial" w:cs="Arial"/>
              </w:rPr>
              <w:t xml:space="preserve"> ou de la direction de la santé publique est </w:t>
            </w:r>
            <w:r w:rsidRPr="0093369C">
              <w:rPr>
                <w:rFonts w:ascii="Arial" w:hAnsi="Arial" w:cs="Arial"/>
                <w:b/>
                <w:bCs/>
              </w:rPr>
              <w:t>OBLIGATOIRE AVANT</w:t>
            </w:r>
            <w:r w:rsidRPr="0093369C">
              <w:rPr>
                <w:rFonts w:ascii="Arial" w:hAnsi="Arial" w:cs="Arial"/>
              </w:rPr>
              <w:t xml:space="preserve"> que la lettre soit envoyée.</w:t>
            </w:r>
          </w:p>
        </w:tc>
      </w:tr>
    </w:tbl>
    <w:p w14:paraId="1875965E" w14:textId="77777777" w:rsidR="004431FF" w:rsidRDefault="004431FF" w:rsidP="0093369C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  <w:r w:rsidRPr="000C0113">
        <w:rPr>
          <w:rFonts w:ascii="Arial" w:hAnsi="Arial" w:cs="Arial"/>
        </w:rPr>
        <w:t>Date :</w:t>
      </w:r>
      <w:r>
        <w:rPr>
          <w:rFonts w:ascii="Arial" w:hAnsi="Arial" w:cs="Arial"/>
        </w:rPr>
        <w:t xml:space="preserve"> ______________________________________</w:t>
      </w:r>
    </w:p>
    <w:p w14:paraId="4BA90C07" w14:textId="77777777" w:rsidR="00237937" w:rsidRDefault="00237937" w:rsidP="0093369C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Service de garde ou école : ___________________________________</w:t>
      </w:r>
    </w:p>
    <w:p w14:paraId="2159E5BC" w14:textId="77777777" w:rsidR="004431FF" w:rsidRDefault="004431FF" w:rsidP="0093369C">
      <w:pPr>
        <w:tabs>
          <w:tab w:val="left" w:pos="270"/>
        </w:tabs>
        <w:spacing w:before="360"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Objet : </w:t>
      </w:r>
      <w:r w:rsidR="009A7CFF">
        <w:rPr>
          <w:rFonts w:ascii="Arial" w:hAnsi="Arial" w:cs="Arial"/>
          <w:b/>
        </w:rPr>
        <w:t>Gastroentérite</w:t>
      </w:r>
    </w:p>
    <w:p w14:paraId="53D7CBAD" w14:textId="002B05EB" w:rsidR="004431FF" w:rsidRDefault="004431FF" w:rsidP="004431FF">
      <w:pPr>
        <w:tabs>
          <w:tab w:val="left" w:pos="4590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Chers parents</w:t>
      </w:r>
      <w:r w:rsidR="00C32180">
        <w:rPr>
          <w:rFonts w:ascii="Arial" w:hAnsi="Arial" w:cs="Arial"/>
        </w:rPr>
        <w:t>/</w:t>
      </w:r>
      <w:r w:rsidR="00E44688">
        <w:rPr>
          <w:rFonts w:ascii="Arial" w:hAnsi="Arial" w:cs="Arial"/>
        </w:rPr>
        <w:t>tuteurs</w:t>
      </w:r>
      <w:r>
        <w:rPr>
          <w:rFonts w:ascii="Arial" w:hAnsi="Arial" w:cs="Arial"/>
        </w:rPr>
        <w:t xml:space="preserve">, </w:t>
      </w:r>
    </w:p>
    <w:p w14:paraId="70C73D0C" w14:textId="77777777" w:rsidR="004431FF" w:rsidRDefault="004431FF" w:rsidP="004431FF">
      <w:pPr>
        <w:tabs>
          <w:tab w:val="left" w:pos="27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Chers membres du personnel,</w:t>
      </w:r>
    </w:p>
    <w:p w14:paraId="1684DFE1" w14:textId="25E8B98A" w:rsidR="004431FF" w:rsidRDefault="004431FF" w:rsidP="004431FF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Actuellement, au service de garde ou à l’école, plusieurs personnes sont atteintes de diarrhée</w:t>
      </w:r>
      <w:r w:rsidR="00796A4F">
        <w:rPr>
          <w:rFonts w:ascii="Arial" w:hAnsi="Arial" w:cs="Arial"/>
        </w:rPr>
        <w:t xml:space="preserve"> ou de vomissements.</w:t>
      </w:r>
      <w:r w:rsidR="55763873" w:rsidRPr="72EFCDF4">
        <w:rPr>
          <w:rFonts w:ascii="Arial" w:hAnsi="Arial" w:cs="Arial"/>
        </w:rPr>
        <w:t xml:space="preserve"> La gastroentérite </w:t>
      </w:r>
      <w:r w:rsidR="00C32180">
        <w:rPr>
          <w:rFonts w:ascii="Arial" w:hAnsi="Arial" w:cs="Arial"/>
        </w:rPr>
        <w:t xml:space="preserve">infectieuse </w:t>
      </w:r>
      <w:r w:rsidR="55763873" w:rsidRPr="72EFCDF4">
        <w:rPr>
          <w:rFonts w:ascii="Arial" w:hAnsi="Arial" w:cs="Arial"/>
        </w:rPr>
        <w:t xml:space="preserve">peut être contagieuse. </w:t>
      </w:r>
    </w:p>
    <w:p w14:paraId="079949F9" w14:textId="0E27A454" w:rsidR="001E29DF" w:rsidRDefault="00237937" w:rsidP="004431FF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</w:t>
      </w:r>
      <w:r w:rsidR="004431FF">
        <w:rPr>
          <w:rFonts w:ascii="Arial" w:hAnsi="Arial" w:cs="Arial"/>
        </w:rPr>
        <w:t xml:space="preserve"> enfant</w:t>
      </w:r>
      <w:r>
        <w:rPr>
          <w:rFonts w:ascii="Arial" w:hAnsi="Arial" w:cs="Arial"/>
        </w:rPr>
        <w:t xml:space="preserve"> qui</w:t>
      </w:r>
      <w:r w:rsidR="004431FF">
        <w:rPr>
          <w:rFonts w:ascii="Arial" w:hAnsi="Arial" w:cs="Arial"/>
        </w:rPr>
        <w:t xml:space="preserve"> présente de la diarrhée</w:t>
      </w:r>
      <w:r w:rsidR="00810D00">
        <w:rPr>
          <w:rFonts w:ascii="Arial" w:hAnsi="Arial" w:cs="Arial"/>
        </w:rPr>
        <w:t xml:space="preserve"> ou des vomissements</w:t>
      </w:r>
      <w:r w:rsidR="004431FF">
        <w:rPr>
          <w:rFonts w:ascii="Arial" w:hAnsi="Arial" w:cs="Arial"/>
        </w:rPr>
        <w:t>, devrait rester à la maison si</w:t>
      </w:r>
      <w:r w:rsidR="007B705D">
        <w:rPr>
          <w:rFonts w:ascii="Arial" w:hAnsi="Arial" w:cs="Arial"/>
        </w:rPr>
        <w:t xml:space="preserve"> </w:t>
      </w:r>
      <w:r w:rsidR="003242DF">
        <w:rPr>
          <w:rFonts w:ascii="Arial" w:hAnsi="Arial" w:cs="Arial"/>
        </w:rPr>
        <w:t xml:space="preserve">un </w:t>
      </w:r>
      <w:r w:rsidR="00327624">
        <w:rPr>
          <w:rFonts w:ascii="Arial" w:hAnsi="Arial" w:cs="Arial"/>
        </w:rPr>
        <w:t>des éléments suivants</w:t>
      </w:r>
      <w:r w:rsidR="003242DF">
        <w:rPr>
          <w:rFonts w:ascii="Arial" w:hAnsi="Arial" w:cs="Arial"/>
        </w:rPr>
        <w:t xml:space="preserve"> </w:t>
      </w:r>
      <w:r w:rsidR="006F7109">
        <w:rPr>
          <w:rFonts w:ascii="Arial" w:hAnsi="Arial" w:cs="Arial"/>
        </w:rPr>
        <w:t>est présent</w:t>
      </w:r>
      <w:r w:rsidR="004431FF">
        <w:rPr>
          <w:rFonts w:ascii="Arial" w:hAnsi="Arial" w:cs="Arial"/>
        </w:rPr>
        <w:t> :</w:t>
      </w:r>
    </w:p>
    <w:p w14:paraId="7DAD9456" w14:textId="7892841A" w:rsidR="00A6149A" w:rsidRPr="008421F5" w:rsidRDefault="0035126C" w:rsidP="008421F5">
      <w:pPr>
        <w:pStyle w:val="Paragraphedeliste"/>
        <w:numPr>
          <w:ilvl w:val="0"/>
          <w:numId w:val="47"/>
        </w:numPr>
        <w:tabs>
          <w:tab w:val="left" w:pos="270"/>
        </w:tabs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fait de la fièvre.</w:t>
      </w:r>
    </w:p>
    <w:p w14:paraId="1C404F38" w14:textId="571F9C65" w:rsidR="0035126C" w:rsidRPr="008421F5" w:rsidRDefault="00E22132" w:rsidP="0035126C">
      <w:pPr>
        <w:pStyle w:val="Paragraphedeliste"/>
        <w:numPr>
          <w:ilvl w:val="0"/>
          <w:numId w:val="47"/>
        </w:numPr>
        <w:tabs>
          <w:tab w:val="left" w:pos="270"/>
        </w:tabs>
        <w:spacing w:before="120"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431FF">
        <w:rPr>
          <w:rFonts w:ascii="Arial" w:hAnsi="Arial" w:cs="Arial"/>
        </w:rPr>
        <w:t>l est trop malade pour participer aux activités du s</w:t>
      </w:r>
      <w:r w:rsidR="00210766">
        <w:rPr>
          <w:rFonts w:ascii="Arial" w:hAnsi="Arial" w:cs="Arial"/>
        </w:rPr>
        <w:t>ervice de garde ou de la classe.</w:t>
      </w:r>
    </w:p>
    <w:p w14:paraId="6DB5696D" w14:textId="5C489ED3" w:rsidR="004431FF" w:rsidRDefault="00C405A5" w:rsidP="00210766">
      <w:pPr>
        <w:pStyle w:val="Paragraphedeliste"/>
        <w:numPr>
          <w:ilvl w:val="0"/>
          <w:numId w:val="47"/>
        </w:numPr>
        <w:tabs>
          <w:tab w:val="left" w:pos="270"/>
        </w:tabs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a</w:t>
      </w:r>
      <w:r w:rsidR="000F69EF">
        <w:rPr>
          <w:rFonts w:ascii="Arial" w:hAnsi="Arial" w:cs="Arial"/>
        </w:rPr>
        <w:t xml:space="preserve"> </w:t>
      </w:r>
      <w:r w:rsidR="008969D2">
        <w:rPr>
          <w:rFonts w:ascii="Arial" w:hAnsi="Arial" w:cs="Arial"/>
        </w:rPr>
        <w:t>présenté</w:t>
      </w:r>
      <w:r w:rsidR="000F69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682FD8">
        <w:rPr>
          <w:rFonts w:ascii="Arial" w:hAnsi="Arial" w:cs="Arial"/>
        </w:rPr>
        <w:t>s</w:t>
      </w:r>
      <w:r w:rsidR="004431FF">
        <w:rPr>
          <w:rFonts w:ascii="Arial" w:hAnsi="Arial" w:cs="Arial"/>
        </w:rPr>
        <w:t xml:space="preserve"> vomissements a</w:t>
      </w:r>
      <w:r w:rsidR="00210766">
        <w:rPr>
          <w:rFonts w:ascii="Arial" w:hAnsi="Arial" w:cs="Arial"/>
        </w:rPr>
        <w:t>u cours des 24 dernières heures.</w:t>
      </w:r>
    </w:p>
    <w:p w14:paraId="4B0B1D15" w14:textId="4ABB0547" w:rsidR="0003093C" w:rsidRDefault="0003093C" w:rsidP="00210766">
      <w:pPr>
        <w:pStyle w:val="Paragraphedeliste"/>
        <w:numPr>
          <w:ilvl w:val="0"/>
          <w:numId w:val="47"/>
        </w:numPr>
        <w:tabs>
          <w:tab w:val="left" w:pos="270"/>
        </w:tabs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présente des selles diarrhéiques </w:t>
      </w:r>
      <w:r w:rsidR="00C66ED3">
        <w:rPr>
          <w:rFonts w:ascii="Arial" w:hAnsi="Arial" w:cs="Arial"/>
        </w:rPr>
        <w:t>et</w:t>
      </w:r>
      <w:r>
        <w:rPr>
          <w:rFonts w:ascii="Arial" w:hAnsi="Arial" w:cs="Arial"/>
        </w:rPr>
        <w:t xml:space="preserve">: </w:t>
      </w:r>
    </w:p>
    <w:p w14:paraId="2C19B6D5" w14:textId="6CB76C82" w:rsidR="004431FF" w:rsidRDefault="00E22132" w:rsidP="008421F5">
      <w:pPr>
        <w:pStyle w:val="Paragraphedeliste"/>
        <w:numPr>
          <w:ilvl w:val="1"/>
          <w:numId w:val="47"/>
        </w:numPr>
        <w:tabs>
          <w:tab w:val="left" w:pos="270"/>
        </w:tabs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431FF">
        <w:rPr>
          <w:rFonts w:ascii="Arial" w:hAnsi="Arial" w:cs="Arial"/>
        </w:rPr>
        <w:t>l y a présence de mucus ou de sang dans ses selles</w:t>
      </w:r>
      <w:r w:rsidR="00A64C81">
        <w:rPr>
          <w:rFonts w:ascii="Arial" w:hAnsi="Arial" w:cs="Arial"/>
        </w:rPr>
        <w:t xml:space="preserve"> </w:t>
      </w:r>
      <w:r w:rsidR="004431FF">
        <w:rPr>
          <w:rFonts w:ascii="Arial" w:hAnsi="Arial" w:cs="Arial"/>
        </w:rPr>
        <w:t>(con</w:t>
      </w:r>
      <w:r w:rsidR="00210766">
        <w:rPr>
          <w:rFonts w:ascii="Arial" w:hAnsi="Arial" w:cs="Arial"/>
        </w:rPr>
        <w:t>sultation médicale recommandée)</w:t>
      </w:r>
      <w:r w:rsidR="00C92968">
        <w:rPr>
          <w:rFonts w:ascii="Arial" w:hAnsi="Arial" w:cs="Arial"/>
        </w:rPr>
        <w:t xml:space="preserve"> </w:t>
      </w:r>
      <w:proofErr w:type="gramStart"/>
      <w:r w:rsidR="00C92968">
        <w:rPr>
          <w:rFonts w:ascii="Arial" w:hAnsi="Arial" w:cs="Arial"/>
        </w:rPr>
        <w:t>ou</w:t>
      </w:r>
      <w:proofErr w:type="gramEnd"/>
    </w:p>
    <w:p w14:paraId="5697208A" w14:textId="53CAAD50" w:rsidR="007E41D6" w:rsidRDefault="00E22132" w:rsidP="008421F5">
      <w:pPr>
        <w:pStyle w:val="Paragraphedeliste"/>
        <w:numPr>
          <w:ilvl w:val="1"/>
          <w:numId w:val="47"/>
        </w:numPr>
        <w:tabs>
          <w:tab w:val="left" w:pos="270"/>
        </w:tabs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431FF">
        <w:rPr>
          <w:rFonts w:ascii="Arial" w:hAnsi="Arial" w:cs="Arial"/>
        </w:rPr>
        <w:t>l est incapable d’utiliser les toilettes pour chac</w:t>
      </w:r>
      <w:r w:rsidR="00210766">
        <w:rPr>
          <w:rFonts w:ascii="Arial" w:hAnsi="Arial" w:cs="Arial"/>
        </w:rPr>
        <w:t>une de ses selles (incontinent)</w:t>
      </w:r>
      <w:r w:rsidR="00C92968">
        <w:rPr>
          <w:rFonts w:ascii="Arial" w:hAnsi="Arial" w:cs="Arial"/>
        </w:rPr>
        <w:t xml:space="preserve"> </w:t>
      </w:r>
      <w:proofErr w:type="gramStart"/>
      <w:r w:rsidR="00C92968">
        <w:rPr>
          <w:rFonts w:ascii="Arial" w:hAnsi="Arial" w:cs="Arial"/>
        </w:rPr>
        <w:t>ou</w:t>
      </w:r>
      <w:proofErr w:type="gramEnd"/>
    </w:p>
    <w:p w14:paraId="24120F95" w14:textId="46DB8B1E" w:rsidR="007E41D6" w:rsidRDefault="007E41D6" w:rsidP="008421F5">
      <w:pPr>
        <w:pStyle w:val="Paragraphedeliste"/>
        <w:numPr>
          <w:ilvl w:val="1"/>
          <w:numId w:val="47"/>
        </w:numPr>
        <w:tabs>
          <w:tab w:val="left" w:pos="270"/>
        </w:tabs>
        <w:spacing w:before="120"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porte </w:t>
      </w:r>
      <w:r w:rsidR="00901BC9">
        <w:rPr>
          <w:rFonts w:ascii="Arial" w:hAnsi="Arial" w:cs="Arial"/>
        </w:rPr>
        <w:t xml:space="preserve">une </w:t>
      </w:r>
      <w:r>
        <w:rPr>
          <w:rFonts w:ascii="Arial" w:hAnsi="Arial" w:cs="Arial"/>
        </w:rPr>
        <w:t xml:space="preserve">couche et ses selles ne peuvent être contenues dans </w:t>
      </w:r>
      <w:r w:rsidR="00901BC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 couche. </w:t>
      </w:r>
    </w:p>
    <w:p w14:paraId="4061480C" w14:textId="77777777" w:rsidR="006B4D78" w:rsidRPr="006B4D78" w:rsidRDefault="006B4D78" w:rsidP="00901BC9">
      <w:pPr>
        <w:pStyle w:val="Paragraphedeliste"/>
      </w:pPr>
    </w:p>
    <w:p w14:paraId="608BFA68" w14:textId="64DCE81F" w:rsidR="004431FF" w:rsidRDefault="004431FF" w:rsidP="00E02DB2">
      <w:pPr>
        <w:pStyle w:val="Paragraphedeliste"/>
        <w:ind w:left="0"/>
        <w:rPr>
          <w:rFonts w:ascii="Arial" w:hAnsi="Arial" w:cs="Arial"/>
        </w:rPr>
      </w:pPr>
      <w:r>
        <w:rPr>
          <w:rFonts w:ascii="Arial" w:hAnsi="Arial" w:cs="Arial"/>
        </w:rPr>
        <w:t>Tant que l’enfant a de la diarrhée</w:t>
      </w:r>
      <w:r w:rsidR="00D95D00">
        <w:rPr>
          <w:rFonts w:ascii="Arial" w:hAnsi="Arial" w:cs="Arial"/>
        </w:rPr>
        <w:t xml:space="preserve"> ou des vomissements</w:t>
      </w:r>
      <w:r>
        <w:rPr>
          <w:rFonts w:ascii="Arial" w:hAnsi="Arial" w:cs="Arial"/>
        </w:rPr>
        <w:t>, il ne doit pas fréquenter les lieux de baignade</w:t>
      </w:r>
      <w:r w:rsidR="00347872">
        <w:rPr>
          <w:rFonts w:ascii="Arial" w:hAnsi="Arial" w:cs="Arial"/>
        </w:rPr>
        <w:t xml:space="preserve"> jusqu’à </w:t>
      </w:r>
      <w:r w:rsidR="002D1B2F">
        <w:rPr>
          <w:rFonts w:ascii="Arial" w:hAnsi="Arial" w:cs="Arial"/>
        </w:rPr>
        <w:t>24 heures après la fin</w:t>
      </w:r>
      <w:r w:rsidR="009726FB">
        <w:rPr>
          <w:rFonts w:ascii="Arial" w:hAnsi="Arial" w:cs="Arial"/>
        </w:rPr>
        <w:t xml:space="preserve"> de ces symptômes</w:t>
      </w:r>
      <w:r>
        <w:rPr>
          <w:rFonts w:ascii="Arial" w:hAnsi="Arial" w:cs="Arial"/>
        </w:rPr>
        <w:t>.</w:t>
      </w:r>
    </w:p>
    <w:p w14:paraId="35587256" w14:textId="3EC613B5" w:rsidR="004431FF" w:rsidRPr="004431FF" w:rsidRDefault="004431FF" w:rsidP="004431FF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 un médecin est consulté, apportez cette lettre.</w:t>
      </w:r>
      <w:r w:rsidR="4DE43A15" w:rsidRPr="72EFCDF4">
        <w:rPr>
          <w:rFonts w:ascii="Arial" w:hAnsi="Arial" w:cs="Arial"/>
        </w:rPr>
        <w:t xml:space="preserve"> </w:t>
      </w:r>
    </w:p>
    <w:p w14:paraId="7F1C2B0B" w14:textId="7DABF611" w:rsidR="4801D5D3" w:rsidRDefault="4801D5D3" w:rsidP="72EFCDF4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  <w:r w:rsidRPr="72EFCDF4">
        <w:rPr>
          <w:rFonts w:ascii="Arial" w:hAnsi="Arial" w:cs="Arial"/>
        </w:rPr>
        <w:t>Pour plus d’informations, nous vous suggérons de consulter</w:t>
      </w:r>
      <w:r w:rsidR="00717755">
        <w:rPr>
          <w:rFonts w:ascii="Arial" w:hAnsi="Arial" w:cs="Arial"/>
        </w:rPr>
        <w:t xml:space="preserve"> la page </w:t>
      </w:r>
      <w:hyperlink r:id="rId8" w:anchor="c1810" w:history="1">
        <w:r w:rsidR="00FB109A" w:rsidRPr="008F4D4B">
          <w:rPr>
            <w:rStyle w:val="Lienhypertexte"/>
            <w:rFonts w:ascii="Arial" w:hAnsi="Arial" w:cs="Arial"/>
            <w:i/>
            <w:iCs/>
          </w:rPr>
          <w:t>Gastroentérite</w:t>
        </w:r>
        <w:r w:rsidR="006C3883" w:rsidRPr="008F4D4B">
          <w:rPr>
            <w:rStyle w:val="Lienhypertexte"/>
            <w:rFonts w:ascii="Arial" w:hAnsi="Arial" w:cs="Arial"/>
            <w:i/>
            <w:iCs/>
          </w:rPr>
          <w:t xml:space="preserve"> (gastro)</w:t>
        </w:r>
      </w:hyperlink>
      <w:r w:rsidR="006C3883">
        <w:rPr>
          <w:rFonts w:ascii="Arial" w:hAnsi="Arial" w:cs="Arial"/>
        </w:rPr>
        <w:t xml:space="preserve"> </w:t>
      </w:r>
      <w:r w:rsidR="00866E36">
        <w:rPr>
          <w:rFonts w:ascii="Arial" w:hAnsi="Arial" w:cs="Arial"/>
        </w:rPr>
        <w:t xml:space="preserve">du site internet </w:t>
      </w:r>
      <w:r w:rsidRPr="72EFCDF4">
        <w:rPr>
          <w:rFonts w:ascii="Arial" w:hAnsi="Arial" w:cs="Arial"/>
        </w:rPr>
        <w:t>Quebec</w:t>
      </w:r>
      <w:r w:rsidRPr="008421F5">
        <w:rPr>
          <w:rFonts w:ascii="Arial" w:hAnsi="Arial" w:cs="Arial"/>
        </w:rPr>
        <w:t>.ca</w:t>
      </w:r>
      <w:r w:rsidR="00C52C71" w:rsidRPr="008421F5">
        <w:rPr>
          <w:rFonts w:ascii="Arial" w:hAnsi="Arial" w:cs="Arial"/>
        </w:rPr>
        <w:t>.</w:t>
      </w:r>
      <w:r w:rsidR="00C52C71">
        <w:rPr>
          <w:rFonts w:ascii="Arial" w:hAnsi="Arial" w:cs="Arial"/>
        </w:rPr>
        <w:t xml:space="preserve"> </w:t>
      </w:r>
    </w:p>
    <w:p w14:paraId="0CF06968" w14:textId="1EA0E1B0" w:rsidR="00C52C71" w:rsidRDefault="004431FF" w:rsidP="008A6738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Merci de votre collaboration</w:t>
      </w:r>
    </w:p>
    <w:p w14:paraId="0BA49F44" w14:textId="77777777" w:rsidR="0093369C" w:rsidRDefault="0093369C" w:rsidP="0093369C">
      <w:pPr>
        <w:tabs>
          <w:tab w:val="left" w:pos="270"/>
        </w:tabs>
        <w:spacing w:before="240" w:after="0" w:line="240" w:lineRule="auto"/>
        <w:jc w:val="center"/>
        <w:rPr>
          <w:rFonts w:ascii="Arial" w:hAnsi="Arial" w:cs="Arial"/>
          <w:b/>
          <w:bCs/>
        </w:rPr>
      </w:pPr>
    </w:p>
    <w:p w14:paraId="706DFD4B" w14:textId="026584CF" w:rsidR="0093369C" w:rsidRDefault="0093369C" w:rsidP="0093369C">
      <w:pPr>
        <w:tabs>
          <w:tab w:val="left" w:pos="270"/>
        </w:tabs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5B794E">
        <w:rPr>
          <w:rFonts w:ascii="Arial" w:hAnsi="Arial" w:cs="Arial"/>
          <w:b/>
          <w:bCs/>
        </w:rPr>
        <w:t>À CONSERVER POUR VO</w:t>
      </w:r>
      <w:r>
        <w:rPr>
          <w:rFonts w:ascii="Arial" w:hAnsi="Arial" w:cs="Arial"/>
          <w:b/>
          <w:bCs/>
        </w:rPr>
        <w:t>S</w:t>
      </w:r>
      <w:r w:rsidRPr="005B794E">
        <w:rPr>
          <w:rFonts w:ascii="Arial" w:hAnsi="Arial" w:cs="Arial"/>
          <w:b/>
          <w:bCs/>
        </w:rPr>
        <w:t xml:space="preserve"> DOSSIER</w:t>
      </w:r>
      <w:r>
        <w:rPr>
          <w:rFonts w:ascii="Arial" w:hAnsi="Arial" w:cs="Arial"/>
          <w:b/>
          <w:bCs/>
        </w:rPr>
        <w:t>S</w:t>
      </w:r>
      <w:r w:rsidRPr="005B794E">
        <w:rPr>
          <w:rFonts w:ascii="Arial" w:hAnsi="Arial" w:cs="Arial"/>
          <w:b/>
          <w:bCs/>
        </w:rPr>
        <w:t xml:space="preserve"> CONCERNANT L’ENVOI DE CETTE LETTRE</w:t>
      </w:r>
    </w:p>
    <w:p w14:paraId="469B0973" w14:textId="77777777" w:rsidR="0093369C" w:rsidRPr="005B794E" w:rsidRDefault="0093369C" w:rsidP="0093369C">
      <w:pPr>
        <w:tabs>
          <w:tab w:val="left" w:pos="270"/>
        </w:tabs>
        <w:spacing w:before="240"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4962"/>
        <w:gridCol w:w="251"/>
      </w:tblGrid>
      <w:tr w:rsidR="0093369C" w14:paraId="7C3163C8" w14:textId="77777777" w:rsidTr="00187C16">
        <w:trPr>
          <w:trHeight w:val="654"/>
        </w:trPr>
        <w:tc>
          <w:tcPr>
            <w:tcW w:w="3964" w:type="dxa"/>
            <w:tcBorders>
              <w:bottom w:val="nil"/>
              <w:right w:val="nil"/>
            </w:tcBorders>
            <w:vAlign w:val="bottom"/>
          </w:tcPr>
          <w:p w14:paraId="44C66D80" w14:textId="77777777" w:rsidR="0093369C" w:rsidRDefault="0093369C" w:rsidP="00187C16">
            <w:pPr>
              <w:spacing w:after="0"/>
              <w:ind w:right="181"/>
              <w:jc w:val="right"/>
            </w:pPr>
            <w:r>
              <w:rPr>
                <w:rFonts w:ascii="Arial" w:hAnsi="Arial" w:cs="Arial"/>
              </w:rPr>
              <w:t>Nom de l’établissement contacté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0B63907C" w14:textId="77777777" w:rsidR="0093369C" w:rsidRDefault="0093369C" w:rsidP="00187C16">
            <w:pPr>
              <w:spacing w:after="0"/>
            </w:pPr>
          </w:p>
        </w:tc>
        <w:tc>
          <w:tcPr>
            <w:tcW w:w="251" w:type="dxa"/>
            <w:tcBorders>
              <w:left w:val="nil"/>
              <w:bottom w:val="nil"/>
            </w:tcBorders>
          </w:tcPr>
          <w:p w14:paraId="05AA9561" w14:textId="77777777" w:rsidR="0093369C" w:rsidRDefault="0093369C" w:rsidP="00187C16">
            <w:pPr>
              <w:spacing w:after="0"/>
            </w:pPr>
          </w:p>
        </w:tc>
      </w:tr>
      <w:tr w:rsidR="0093369C" w14:paraId="22E100E2" w14:textId="77777777" w:rsidTr="00187C16">
        <w:trPr>
          <w:trHeight w:val="770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0DCDDCAE" w14:textId="77777777" w:rsidR="0093369C" w:rsidRDefault="0093369C" w:rsidP="00187C16">
            <w:pPr>
              <w:spacing w:after="0"/>
              <w:ind w:right="181"/>
              <w:jc w:val="right"/>
            </w:pPr>
            <w:r>
              <w:rPr>
                <w:rFonts w:ascii="Arial" w:hAnsi="Arial" w:cs="Arial"/>
              </w:rPr>
              <w:t>Nom et titre du professionnel de la santé autorisant l’envoi de la lettre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2D97BDC7" w14:textId="77777777" w:rsidR="0093369C" w:rsidRDefault="0093369C" w:rsidP="00187C16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31584878" w14:textId="77777777" w:rsidR="0093369C" w:rsidRDefault="0093369C" w:rsidP="00187C16">
            <w:pPr>
              <w:spacing w:after="0"/>
            </w:pPr>
          </w:p>
        </w:tc>
      </w:tr>
      <w:tr w:rsidR="0093369C" w14:paraId="1E41924C" w14:textId="77777777" w:rsidTr="00187C16">
        <w:trPr>
          <w:trHeight w:val="526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2CEB970C" w14:textId="77777777" w:rsidR="0093369C" w:rsidRDefault="0093369C" w:rsidP="00187C16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650E82FF" w14:textId="77777777" w:rsidR="0093369C" w:rsidRDefault="0093369C" w:rsidP="00187C16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78C45018" w14:textId="77777777" w:rsidR="0093369C" w:rsidRDefault="0093369C" w:rsidP="00187C16">
            <w:pPr>
              <w:spacing w:after="0"/>
            </w:pPr>
          </w:p>
        </w:tc>
      </w:tr>
      <w:tr w:rsidR="0093369C" w14:paraId="23F46A23" w14:textId="77777777" w:rsidTr="00187C16">
        <w:trPr>
          <w:trHeight w:val="526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54961E89" w14:textId="77777777" w:rsidR="0093369C" w:rsidRDefault="0093369C" w:rsidP="00187C16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1E1E5F10" w14:textId="77777777" w:rsidR="0093369C" w:rsidRDefault="0093369C" w:rsidP="00187C16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0E31B4DE" w14:textId="77777777" w:rsidR="0093369C" w:rsidRDefault="0093369C" w:rsidP="00187C16">
            <w:pPr>
              <w:spacing w:after="0"/>
            </w:pPr>
          </w:p>
        </w:tc>
      </w:tr>
      <w:tr w:rsidR="0093369C" w14:paraId="3761B6D3" w14:textId="77777777" w:rsidTr="00187C16">
        <w:trPr>
          <w:trHeight w:val="526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7298911C" w14:textId="77777777" w:rsidR="0093369C" w:rsidRDefault="0093369C" w:rsidP="00187C16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6203DB8D" w14:textId="77777777" w:rsidR="0093369C" w:rsidRDefault="0093369C" w:rsidP="00187C16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490A9E24" w14:textId="77777777" w:rsidR="0093369C" w:rsidRDefault="0093369C" w:rsidP="00187C16">
            <w:pPr>
              <w:spacing w:after="0"/>
            </w:pPr>
          </w:p>
        </w:tc>
      </w:tr>
      <w:tr w:rsidR="0093369C" w14:paraId="6B6F90D1" w14:textId="77777777" w:rsidTr="00187C16">
        <w:trPr>
          <w:trHeight w:val="526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3AAF9E22" w14:textId="77777777" w:rsidR="0093369C" w:rsidRDefault="0093369C" w:rsidP="00187C16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Téléphone/Teams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7E526440" w14:textId="77777777" w:rsidR="0093369C" w:rsidRDefault="0093369C" w:rsidP="00187C16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39DCECA7" w14:textId="77777777" w:rsidR="0093369C" w:rsidRDefault="0093369C" w:rsidP="00187C16">
            <w:pPr>
              <w:spacing w:after="0"/>
            </w:pPr>
          </w:p>
        </w:tc>
      </w:tr>
      <w:tr w:rsidR="0093369C" w14:paraId="1234F90D" w14:textId="77777777" w:rsidTr="00187C16">
        <w:trPr>
          <w:trHeight w:val="526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32138D13" w14:textId="77777777" w:rsidR="0093369C" w:rsidRDefault="0093369C" w:rsidP="00187C16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3317E227" w14:textId="77777777" w:rsidR="0093369C" w:rsidRDefault="0093369C" w:rsidP="00187C16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364BBA40" w14:textId="77777777" w:rsidR="0093369C" w:rsidRDefault="0093369C" w:rsidP="00187C16">
            <w:pPr>
              <w:spacing w:after="0"/>
            </w:pPr>
          </w:p>
        </w:tc>
      </w:tr>
      <w:tr w:rsidR="0093369C" w14:paraId="70095A07" w14:textId="77777777" w:rsidTr="00187C16">
        <w:trPr>
          <w:trHeight w:val="526"/>
        </w:trPr>
        <w:tc>
          <w:tcPr>
            <w:tcW w:w="3964" w:type="dxa"/>
            <w:tcBorders>
              <w:top w:val="nil"/>
              <w:bottom w:val="nil"/>
              <w:right w:val="nil"/>
            </w:tcBorders>
            <w:vAlign w:val="bottom"/>
          </w:tcPr>
          <w:p w14:paraId="15432C5C" w14:textId="77777777" w:rsidR="0093369C" w:rsidRDefault="0093369C" w:rsidP="00187C16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l’autorisation :</w:t>
            </w: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4D098795" w14:textId="77777777" w:rsidR="0093369C" w:rsidRDefault="0093369C" w:rsidP="00187C16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</w:tcBorders>
          </w:tcPr>
          <w:p w14:paraId="01A347E2" w14:textId="77777777" w:rsidR="0093369C" w:rsidRDefault="0093369C" w:rsidP="00187C16">
            <w:pPr>
              <w:spacing w:after="0"/>
            </w:pPr>
          </w:p>
        </w:tc>
      </w:tr>
      <w:tr w:rsidR="0093369C" w14:paraId="0DB78825" w14:textId="77777777" w:rsidTr="00187C16">
        <w:trPr>
          <w:trHeight w:val="526"/>
        </w:trPr>
        <w:tc>
          <w:tcPr>
            <w:tcW w:w="3964" w:type="dxa"/>
            <w:tcBorders>
              <w:top w:val="nil"/>
              <w:right w:val="nil"/>
            </w:tcBorders>
            <w:vAlign w:val="bottom"/>
          </w:tcPr>
          <w:p w14:paraId="31CFAFD6" w14:textId="77777777" w:rsidR="0093369C" w:rsidRDefault="0093369C" w:rsidP="00187C16">
            <w:pPr>
              <w:spacing w:after="0"/>
              <w:ind w:right="181"/>
              <w:jc w:val="right"/>
              <w:rPr>
                <w:rFonts w:ascii="Arial" w:hAnsi="Arial" w:cs="Arial"/>
              </w:rPr>
            </w:pPr>
          </w:p>
        </w:tc>
        <w:tc>
          <w:tcPr>
            <w:tcW w:w="4962" w:type="dxa"/>
            <w:tcBorders>
              <w:left w:val="nil"/>
              <w:right w:val="nil"/>
            </w:tcBorders>
            <w:vAlign w:val="bottom"/>
          </w:tcPr>
          <w:p w14:paraId="07997C56" w14:textId="77777777" w:rsidR="0093369C" w:rsidRDefault="0093369C" w:rsidP="00187C16">
            <w:pPr>
              <w:spacing w:after="0"/>
            </w:pPr>
          </w:p>
        </w:tc>
        <w:tc>
          <w:tcPr>
            <w:tcW w:w="251" w:type="dxa"/>
            <w:tcBorders>
              <w:top w:val="nil"/>
              <w:left w:val="nil"/>
            </w:tcBorders>
          </w:tcPr>
          <w:p w14:paraId="2643AFAF" w14:textId="77777777" w:rsidR="0093369C" w:rsidRDefault="0093369C" w:rsidP="00187C16">
            <w:pPr>
              <w:spacing w:after="0"/>
            </w:pPr>
          </w:p>
        </w:tc>
      </w:tr>
    </w:tbl>
    <w:p w14:paraId="54EEB66D" w14:textId="77777777" w:rsidR="0093369C" w:rsidRDefault="0093369C" w:rsidP="0093369C"/>
    <w:sectPr w:rsidR="0093369C" w:rsidSect="00A62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20"/>
      <w:pgMar w:top="1440" w:right="1440" w:bottom="1440" w:left="1440" w:header="706" w:footer="706" w:gutter="17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95116" w14:textId="77777777" w:rsidR="004E1BC7" w:rsidRDefault="004E1BC7" w:rsidP="00B17A81">
      <w:pPr>
        <w:spacing w:after="0" w:line="240" w:lineRule="auto"/>
      </w:pPr>
      <w:r>
        <w:separator/>
      </w:r>
    </w:p>
  </w:endnote>
  <w:endnote w:type="continuationSeparator" w:id="0">
    <w:p w14:paraId="72A1D99D" w14:textId="77777777" w:rsidR="004E1BC7" w:rsidRDefault="004E1BC7" w:rsidP="00B17A81">
      <w:pPr>
        <w:spacing w:after="0" w:line="240" w:lineRule="auto"/>
      </w:pPr>
      <w:r>
        <w:continuationSeparator/>
      </w:r>
    </w:p>
  </w:endnote>
  <w:endnote w:type="continuationNotice" w:id="1">
    <w:p w14:paraId="489F02A1" w14:textId="77777777" w:rsidR="004E1BC7" w:rsidRDefault="004E1B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5A75B" w14:textId="60CF19C5" w:rsidR="00CF3562" w:rsidRDefault="00CF3562" w:rsidP="00A36BEA">
    <w:pPr>
      <w:pStyle w:val="Pieddepage"/>
      <w:tabs>
        <w:tab w:val="clear" w:pos="8640"/>
        <w:tab w:val="right" w:pos="9180"/>
      </w:tabs>
      <w:spacing w:after="0"/>
    </w:pPr>
    <w:r w:rsidRPr="00746B7D">
      <w:rPr>
        <w:rFonts w:ascii="Arial" w:hAnsi="Arial" w:cs="Arial"/>
        <w:b/>
        <w:color w:val="808080"/>
      </w:rPr>
      <w:fldChar w:fldCharType="begin"/>
    </w:r>
    <w:r w:rsidRPr="00746B7D">
      <w:rPr>
        <w:rFonts w:ascii="Arial" w:hAnsi="Arial" w:cs="Arial"/>
        <w:b/>
        <w:color w:val="808080"/>
      </w:rPr>
      <w:instrText>PAGE   \* MERGEFORMAT</w:instrText>
    </w:r>
    <w:r w:rsidRPr="00746B7D">
      <w:rPr>
        <w:rFonts w:ascii="Arial" w:hAnsi="Arial" w:cs="Arial"/>
        <w:b/>
        <w:color w:val="808080"/>
      </w:rPr>
      <w:fldChar w:fldCharType="separate"/>
    </w:r>
    <w:r w:rsidR="00BD7C2E" w:rsidRPr="00BD7C2E">
      <w:rPr>
        <w:rFonts w:ascii="Arial" w:hAnsi="Arial" w:cs="Arial"/>
        <w:b/>
        <w:noProof/>
        <w:color w:val="808080"/>
        <w:lang w:val="fr-FR"/>
      </w:rPr>
      <w:t>188</w:t>
    </w:r>
    <w:r w:rsidRPr="00746B7D">
      <w:rPr>
        <w:rFonts w:ascii="Arial" w:hAnsi="Arial" w:cs="Arial"/>
        <w:b/>
        <w:color w:val="808080"/>
      </w:rPr>
      <w:fldChar w:fldCharType="end"/>
    </w:r>
    <w:r w:rsidRPr="00826438">
      <w:rPr>
        <w:rFonts w:ascii="Arial" w:hAnsi="Arial" w:cs="Arial"/>
        <w:b/>
        <w:color w:val="808080"/>
      </w:rPr>
      <w:tab/>
    </w:r>
    <w:r>
      <w:rPr>
        <w:rFonts w:ascii="Arial" w:hAnsi="Arial" w:cs="Arial"/>
        <w:b/>
        <w:color w:val="808080"/>
      </w:rPr>
      <w:tab/>
    </w:r>
    <w:proofErr w:type="gramStart"/>
    <w:r w:rsidR="00EC26F4">
      <w:rPr>
        <w:rFonts w:ascii="Arial" w:hAnsi="Arial" w:cs="Arial"/>
        <w:b/>
        <w:color w:val="808080"/>
      </w:rPr>
      <w:t>Janvier</w:t>
    </w:r>
    <w:proofErr w:type="gramEnd"/>
    <w:r w:rsidR="00EC26F4">
      <w:rPr>
        <w:rFonts w:ascii="Arial" w:hAnsi="Arial" w:cs="Arial"/>
        <w:b/>
        <w:color w:val="808080"/>
      </w:rPr>
      <w:t xml:space="preserve"> </w:t>
    </w:r>
    <w:r w:rsidR="00E637AB">
      <w:rPr>
        <w:rFonts w:ascii="Arial" w:hAnsi="Arial" w:cs="Arial"/>
        <w:b/>
        <w:color w:val="808080"/>
      </w:rPr>
      <w:t>20</w:t>
    </w:r>
    <w:r w:rsidR="000B263D">
      <w:rPr>
        <w:rFonts w:ascii="Arial" w:hAnsi="Arial" w:cs="Arial"/>
        <w:b/>
        <w:color w:val="808080"/>
      </w:rPr>
      <w:t>2</w:t>
    </w:r>
    <w:r w:rsidR="00EC26F4">
      <w:rPr>
        <w:rFonts w:ascii="Arial" w:hAnsi="Arial" w:cs="Arial"/>
        <w:b/>
        <w:color w:val="80808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286D" w14:textId="192CCA70" w:rsidR="00CF3562" w:rsidRDefault="00EC26F4" w:rsidP="00A36BEA">
    <w:pPr>
      <w:pStyle w:val="Pieddepage"/>
      <w:tabs>
        <w:tab w:val="clear" w:pos="8640"/>
        <w:tab w:val="right" w:pos="9180"/>
      </w:tabs>
      <w:spacing w:after="0"/>
    </w:pPr>
    <w:r>
      <w:rPr>
        <w:rFonts w:ascii="Arial" w:hAnsi="Arial" w:cs="Arial"/>
        <w:b/>
        <w:color w:val="808080"/>
      </w:rPr>
      <w:t>Janvier</w:t>
    </w:r>
    <w:r w:rsidR="00C42DBE">
      <w:rPr>
        <w:rFonts w:ascii="Arial" w:hAnsi="Arial" w:cs="Arial"/>
        <w:b/>
        <w:color w:val="808080"/>
      </w:rPr>
      <w:t xml:space="preserve"> 20</w:t>
    </w:r>
    <w:r>
      <w:rPr>
        <w:rFonts w:ascii="Arial" w:hAnsi="Arial" w:cs="Arial"/>
        <w:b/>
        <w:color w:val="808080"/>
      </w:rPr>
      <w:t>24</w:t>
    </w:r>
    <w:r w:rsidR="00CF3562" w:rsidRPr="00826438">
      <w:rPr>
        <w:rFonts w:ascii="Arial" w:hAnsi="Arial" w:cs="Arial"/>
        <w:b/>
        <w:color w:val="808080"/>
      </w:rPr>
      <w:tab/>
    </w:r>
    <w:r w:rsidR="00CF3562" w:rsidRPr="00746B7D">
      <w:rPr>
        <w:rFonts w:ascii="Arial" w:hAnsi="Arial" w:cs="Arial"/>
        <w:b/>
        <w:color w:val="808080"/>
      </w:rPr>
      <w:fldChar w:fldCharType="begin"/>
    </w:r>
    <w:r w:rsidR="00CF3562" w:rsidRPr="00746B7D">
      <w:rPr>
        <w:rFonts w:ascii="Arial" w:hAnsi="Arial" w:cs="Arial"/>
        <w:b/>
        <w:color w:val="808080"/>
      </w:rPr>
      <w:instrText>PAGE   \* MERGEFORMAT</w:instrText>
    </w:r>
    <w:r w:rsidR="00CF3562" w:rsidRPr="00746B7D">
      <w:rPr>
        <w:rFonts w:ascii="Arial" w:hAnsi="Arial" w:cs="Arial"/>
        <w:b/>
        <w:color w:val="808080"/>
      </w:rPr>
      <w:fldChar w:fldCharType="separate"/>
    </w:r>
    <w:r w:rsidR="00BD7C2E" w:rsidRPr="00BD7C2E">
      <w:rPr>
        <w:rFonts w:ascii="Arial" w:hAnsi="Arial" w:cs="Arial"/>
        <w:b/>
        <w:noProof/>
        <w:color w:val="808080"/>
        <w:lang w:val="fr-FR"/>
      </w:rPr>
      <w:t>189</w:t>
    </w:r>
    <w:r w:rsidR="00CF3562" w:rsidRPr="00746B7D">
      <w:rPr>
        <w:rFonts w:ascii="Arial" w:hAnsi="Arial" w:cs="Arial"/>
        <w:b/>
        <w:color w:val="80808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9347" w14:textId="77777777" w:rsidR="00603F17" w:rsidRPr="00826438" w:rsidRDefault="00603F17" w:rsidP="00603F17">
    <w:pPr>
      <w:pStyle w:val="Pieddepage"/>
      <w:tabs>
        <w:tab w:val="clear" w:pos="4320"/>
        <w:tab w:val="clear" w:pos="8640"/>
        <w:tab w:val="right" w:pos="9214"/>
      </w:tabs>
      <w:spacing w:after="0" w:line="240" w:lineRule="auto"/>
      <w:rPr>
        <w:rFonts w:ascii="Arial" w:hAnsi="Arial" w:cs="Arial"/>
        <w:b/>
        <w:color w:val="808080"/>
      </w:rPr>
    </w:pPr>
    <w:r>
      <w:rPr>
        <w:rFonts w:ascii="Arial" w:hAnsi="Arial" w:cs="Arial"/>
        <w:b/>
        <w:color w:val="808080"/>
      </w:rPr>
      <w:t>Février 2016</w:t>
    </w:r>
    <w:r w:rsidRPr="00826438">
      <w:rPr>
        <w:rFonts w:ascii="Arial" w:hAnsi="Arial" w:cs="Arial"/>
        <w:b/>
        <w:color w:val="808080"/>
      </w:rPr>
      <w:tab/>
    </w:r>
    <w:r w:rsidRPr="00746B7D">
      <w:rPr>
        <w:rFonts w:ascii="Arial" w:hAnsi="Arial" w:cs="Arial"/>
        <w:b/>
        <w:color w:val="808080"/>
      </w:rPr>
      <w:fldChar w:fldCharType="begin"/>
    </w:r>
    <w:r w:rsidRPr="00746B7D">
      <w:rPr>
        <w:rFonts w:ascii="Arial" w:hAnsi="Arial" w:cs="Arial"/>
        <w:b/>
        <w:color w:val="808080"/>
      </w:rPr>
      <w:instrText>PAGE   \* MERGEFORMAT</w:instrText>
    </w:r>
    <w:r w:rsidRPr="00746B7D">
      <w:rPr>
        <w:rFonts w:ascii="Arial" w:hAnsi="Arial" w:cs="Arial"/>
        <w:b/>
        <w:color w:val="808080"/>
      </w:rPr>
      <w:fldChar w:fldCharType="separate"/>
    </w:r>
    <w:r w:rsidR="00277E89" w:rsidRPr="00277E89">
      <w:rPr>
        <w:rFonts w:ascii="Arial" w:hAnsi="Arial" w:cs="Arial"/>
        <w:b/>
        <w:noProof/>
        <w:color w:val="808080"/>
        <w:lang w:val="fr-FR"/>
      </w:rPr>
      <w:t>1</w:t>
    </w:r>
    <w:r w:rsidRPr="00746B7D">
      <w:rPr>
        <w:rFonts w:ascii="Arial" w:hAnsi="Arial" w:cs="Arial"/>
        <w:b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645F3" w14:textId="77777777" w:rsidR="004E1BC7" w:rsidRDefault="004E1BC7" w:rsidP="00B17A81">
      <w:pPr>
        <w:spacing w:after="0" w:line="240" w:lineRule="auto"/>
      </w:pPr>
      <w:r>
        <w:separator/>
      </w:r>
    </w:p>
  </w:footnote>
  <w:footnote w:type="continuationSeparator" w:id="0">
    <w:p w14:paraId="785D8158" w14:textId="77777777" w:rsidR="004E1BC7" w:rsidRDefault="004E1BC7" w:rsidP="00B17A81">
      <w:pPr>
        <w:spacing w:after="0" w:line="240" w:lineRule="auto"/>
      </w:pPr>
      <w:r>
        <w:continuationSeparator/>
      </w:r>
    </w:p>
  </w:footnote>
  <w:footnote w:type="continuationNotice" w:id="1">
    <w:p w14:paraId="1FE81C87" w14:textId="77777777" w:rsidR="004E1BC7" w:rsidRDefault="004E1B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BF3C" w14:textId="77777777" w:rsidR="00603F17" w:rsidRPr="00F370F8" w:rsidRDefault="00BC2023" w:rsidP="00F370F8">
    <w:pPr>
      <w:pStyle w:val="En-tte"/>
      <w:pBdr>
        <w:bottom w:val="single" w:sz="4" w:space="1" w:color="808080"/>
      </w:pBdr>
      <w:tabs>
        <w:tab w:val="clear" w:pos="4320"/>
        <w:tab w:val="clear" w:pos="8640"/>
        <w:tab w:val="right" w:pos="9214"/>
      </w:tabs>
      <w:spacing w:after="0" w:line="240" w:lineRule="auto"/>
      <w:rPr>
        <w:rFonts w:ascii="Arial" w:hAnsi="Arial" w:cs="Arial"/>
        <w:b/>
        <w:smallCaps/>
        <w:color w:val="808080"/>
      </w:rPr>
    </w:pPr>
    <w:r>
      <w:rPr>
        <w:rFonts w:ascii="Arial" w:hAnsi="Arial" w:cs="Arial"/>
        <w:b/>
        <w:smallCaps/>
        <w:color w:val="808080"/>
      </w:rPr>
      <w:t>G</w:t>
    </w:r>
    <w:r w:rsidR="00DF6CB1">
      <w:rPr>
        <w:rFonts w:ascii="Arial" w:hAnsi="Arial" w:cs="Arial"/>
        <w:b/>
        <w:smallCaps/>
        <w:color w:val="808080"/>
      </w:rPr>
      <w:t>astro</w:t>
    </w:r>
    <w:r>
      <w:rPr>
        <w:rFonts w:ascii="Arial" w:hAnsi="Arial" w:cs="Arial"/>
        <w:b/>
        <w:smallCaps/>
        <w:color w:val="808080"/>
      </w:rPr>
      <w:t>entérite d’origine infectieuse</w:t>
    </w:r>
    <w:r w:rsidR="00583CE3">
      <w:rPr>
        <w:rFonts w:ascii="Arial" w:hAnsi="Arial" w:cs="Arial"/>
        <w:b/>
        <w:smallCaps/>
        <w:color w:val="808080"/>
      </w:rPr>
      <w:tab/>
      <w:t>Chapitre 6</w:t>
    </w:r>
    <w:r w:rsidR="00A62609">
      <w:rPr>
        <w:rFonts w:ascii="Arial" w:hAnsi="Arial" w:cs="Arial"/>
        <w:b/>
        <w:smallCaps/>
        <w:color w:val="808080"/>
      </w:rPr>
      <w:t xml:space="preserve"> </w:t>
    </w:r>
    <w:r w:rsidR="00A62609" w:rsidRPr="00F370F8">
      <w:rPr>
        <w:rFonts w:ascii="Arial" w:hAnsi="Arial" w:cs="Arial"/>
        <w:b/>
        <w:smallCaps/>
        <w:color w:val="808080"/>
      </w:rPr>
      <w:t>─</w:t>
    </w:r>
    <w:r w:rsidR="00A62609">
      <w:rPr>
        <w:rFonts w:ascii="Arial" w:hAnsi="Arial" w:cs="Arial"/>
        <w:b/>
        <w:smallCaps/>
        <w:color w:val="808080"/>
      </w:rPr>
      <w:t xml:space="preserve"> </w:t>
    </w:r>
    <w:r w:rsidR="00F370F8">
      <w:rPr>
        <w:rFonts w:ascii="Arial" w:hAnsi="Arial" w:cs="Arial"/>
        <w:b/>
        <w:smallCaps/>
        <w:color w:val="808080"/>
      </w:rPr>
      <w:t>Syndromes cliniques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29AE" w14:textId="7425EA2E" w:rsidR="00FB3CF3" w:rsidRPr="003514F5" w:rsidRDefault="00FB3CF3" w:rsidP="00FB3CF3">
    <w:pPr>
      <w:pStyle w:val="En-tte"/>
      <w:tabs>
        <w:tab w:val="clear" w:pos="4320"/>
        <w:tab w:val="clear" w:pos="8640"/>
        <w:tab w:val="right" w:pos="9214"/>
      </w:tabs>
      <w:spacing w:after="0" w:line="240" w:lineRule="auto"/>
      <w:rPr>
        <w:rFonts w:ascii="Arial" w:hAnsi="Arial" w:cs="Arial"/>
        <w:b/>
        <w:smallCaps/>
        <w:color w:val="808080"/>
        <w:sz w:val="24"/>
        <w:szCs w:val="24"/>
      </w:rPr>
    </w:pPr>
    <w:bookmarkStart w:id="0" w:name="_Hlk147840623"/>
    <w:bookmarkStart w:id="1" w:name="_Hlk147841852"/>
    <w:bookmarkStart w:id="2" w:name="_Hlk150333627"/>
    <w:r w:rsidRPr="003514F5">
      <w:rPr>
        <w:rFonts w:ascii="Arial" w:hAnsi="Arial" w:cs="Arial"/>
        <w:b/>
        <w:smallCaps/>
        <w:color w:val="808080"/>
        <w:sz w:val="24"/>
        <w:szCs w:val="24"/>
      </w:rPr>
      <w:t>Prévention et contrôle des infections dans les services de garde et écoles du Québec – Guide d’intervention</w:t>
    </w:r>
    <w:bookmarkEnd w:id="0"/>
    <w:r w:rsidRPr="003514F5">
      <w:rPr>
        <w:rFonts w:ascii="Arial" w:hAnsi="Arial" w:cs="Arial"/>
        <w:b/>
        <w:smallCaps/>
        <w:color w:val="808080"/>
        <w:sz w:val="24"/>
        <w:szCs w:val="24"/>
      </w:rPr>
      <w:t xml:space="preserve"> </w:t>
    </w:r>
    <w:bookmarkEnd w:id="1"/>
  </w:p>
  <w:p w14:paraId="4098DEF0" w14:textId="77777777" w:rsidR="00FB3CF3" w:rsidRPr="003514F5" w:rsidRDefault="00FB3CF3" w:rsidP="00FB3CF3">
    <w:pPr>
      <w:pStyle w:val="En-tte"/>
      <w:tabs>
        <w:tab w:val="clear" w:pos="4320"/>
        <w:tab w:val="clear" w:pos="8640"/>
        <w:tab w:val="right" w:pos="9214"/>
      </w:tabs>
      <w:spacing w:after="0" w:line="240" w:lineRule="auto"/>
      <w:jc w:val="right"/>
      <w:rPr>
        <w:rFonts w:ascii="Arial" w:hAnsi="Arial" w:cs="Arial"/>
        <w:b/>
        <w:smallCaps/>
        <w:color w:val="808080"/>
      </w:rPr>
    </w:pPr>
  </w:p>
  <w:p w14:paraId="43AD783A" w14:textId="731BA051" w:rsidR="00FB3CF3" w:rsidRPr="003514F5" w:rsidRDefault="00FB3CF3" w:rsidP="00FB3CF3">
    <w:pPr>
      <w:pStyle w:val="En-tte"/>
      <w:pBdr>
        <w:bottom w:val="single" w:sz="4" w:space="1" w:color="auto"/>
      </w:pBdr>
      <w:tabs>
        <w:tab w:val="clear" w:pos="4320"/>
        <w:tab w:val="clear" w:pos="8640"/>
        <w:tab w:val="right" w:pos="9214"/>
      </w:tabs>
      <w:spacing w:after="0" w:line="240" w:lineRule="auto"/>
      <w:jc w:val="right"/>
      <w:rPr>
        <w:rFonts w:ascii="Arial" w:hAnsi="Arial" w:cs="Arial"/>
        <w:b/>
        <w:smallCaps/>
        <w:color w:val="808080" w:themeColor="background1" w:themeShade="80"/>
      </w:rPr>
    </w:pPr>
    <w:r w:rsidRPr="003514F5">
      <w:rPr>
        <w:rFonts w:ascii="Arial" w:hAnsi="Arial" w:cs="Arial"/>
        <w:b/>
        <w:smallCaps/>
        <w:color w:val="808080"/>
      </w:rPr>
      <w:t xml:space="preserve">Chapitre </w:t>
    </w:r>
    <w:r>
      <w:rPr>
        <w:rFonts w:ascii="Arial" w:hAnsi="Arial" w:cs="Arial"/>
        <w:b/>
        <w:smallCaps/>
        <w:color w:val="808080"/>
      </w:rPr>
      <w:t>6</w:t>
    </w:r>
    <w:r w:rsidRPr="003514F5">
      <w:rPr>
        <w:rFonts w:ascii="Arial" w:hAnsi="Arial" w:cs="Arial"/>
        <w:b/>
        <w:smallCaps/>
        <w:color w:val="808080"/>
      </w:rPr>
      <w:t xml:space="preserve"> ─ </w:t>
    </w:r>
    <w:r>
      <w:rPr>
        <w:rFonts w:ascii="Arial" w:hAnsi="Arial" w:cs="Arial"/>
        <w:b/>
        <w:smallCaps/>
        <w:color w:val="808080"/>
      </w:rPr>
      <w:t>Syndromes cliniques</w:t>
    </w:r>
    <w:r w:rsidRPr="003514F5">
      <w:rPr>
        <w:rFonts w:ascii="Arial" w:hAnsi="Arial" w:cs="Arial"/>
        <w:b/>
        <w:smallCaps/>
        <w:color w:val="808080"/>
      </w:rPr>
      <w:tab/>
    </w:r>
    <w:r>
      <w:rPr>
        <w:rFonts w:ascii="Arial" w:hAnsi="Arial" w:cs="Arial"/>
        <w:b/>
        <w:smallCaps/>
        <w:color w:val="808080"/>
      </w:rPr>
      <w:t>Gastroentérite d’origine infectieuse</w:t>
    </w:r>
  </w:p>
  <w:bookmarkEnd w:id="2"/>
  <w:p w14:paraId="70EA1725" w14:textId="77777777" w:rsidR="00FB3CF3" w:rsidRPr="003C427B" w:rsidRDefault="00FB3CF3" w:rsidP="00FB3CF3">
    <w:pPr>
      <w:pStyle w:val="En-tte"/>
      <w:tabs>
        <w:tab w:val="clear" w:pos="4320"/>
        <w:tab w:val="clear" w:pos="8640"/>
        <w:tab w:val="right" w:pos="9214"/>
      </w:tabs>
      <w:spacing w:after="0" w:line="240" w:lineRule="auto"/>
      <w:jc w:val="right"/>
      <w:rPr>
        <w:rFonts w:cs="Arial"/>
        <w:b/>
        <w:smallCaps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5E3F" w14:textId="77777777" w:rsidR="00603F17" w:rsidRPr="00826438" w:rsidRDefault="00603F17" w:rsidP="00603F17">
    <w:pPr>
      <w:pStyle w:val="En-tte"/>
      <w:pBdr>
        <w:bottom w:val="single" w:sz="4" w:space="1" w:color="808080"/>
      </w:pBdr>
      <w:tabs>
        <w:tab w:val="clear" w:pos="4320"/>
        <w:tab w:val="clear" w:pos="8640"/>
        <w:tab w:val="right" w:pos="9214"/>
      </w:tabs>
      <w:spacing w:after="0" w:line="240" w:lineRule="auto"/>
      <w:rPr>
        <w:rFonts w:ascii="Arial" w:hAnsi="Arial" w:cs="Arial"/>
        <w:b/>
        <w:smallCaps/>
        <w:color w:val="808080"/>
      </w:rPr>
    </w:pPr>
    <w:r>
      <w:rPr>
        <w:rFonts w:ascii="Arial" w:hAnsi="Arial" w:cs="Arial"/>
        <w:b/>
        <w:smallCaps/>
        <w:color w:val="808080"/>
      </w:rPr>
      <w:t xml:space="preserve">Chapitre </w:t>
    </w:r>
    <w:r w:rsidR="00583CE3">
      <w:rPr>
        <w:rFonts w:ascii="Arial" w:hAnsi="Arial" w:cs="Arial"/>
        <w:b/>
        <w:smallCaps/>
        <w:color w:val="808080"/>
      </w:rPr>
      <w:t>6</w:t>
    </w:r>
    <w:r>
      <w:rPr>
        <w:rFonts w:ascii="Arial" w:hAnsi="Arial" w:cs="Arial"/>
        <w:b/>
        <w:smallCaps/>
        <w:color w:val="808080"/>
      </w:rPr>
      <w:t xml:space="preserve"> </w:t>
    </w:r>
    <w:r>
      <w:rPr>
        <w:rFonts w:ascii="Times New Roman" w:hAnsi="Times New Roman"/>
        <w:b/>
        <w:smallCaps/>
        <w:color w:val="808080"/>
      </w:rPr>
      <w:t>─</w:t>
    </w:r>
    <w:r>
      <w:rPr>
        <w:rFonts w:ascii="Arial" w:hAnsi="Arial" w:cs="Arial"/>
        <w:b/>
        <w:smallCaps/>
        <w:color w:val="808080"/>
      </w:rPr>
      <w:t xml:space="preserve"> </w:t>
    </w:r>
    <w:r w:rsidR="00F370F8">
      <w:rPr>
        <w:rFonts w:ascii="Arial" w:hAnsi="Arial" w:cs="Arial"/>
        <w:b/>
        <w:smallCaps/>
        <w:color w:val="808080"/>
      </w:rPr>
      <w:t>Syndromes cliniques</w:t>
    </w:r>
    <w:r>
      <w:rPr>
        <w:rFonts w:ascii="Arial" w:hAnsi="Arial" w:cs="Arial"/>
        <w:b/>
        <w:smallCaps/>
        <w:color w:val="808080"/>
      </w:rPr>
      <w:tab/>
    </w:r>
    <w:proofErr w:type="spellStart"/>
    <w:r w:rsidR="00F370F8">
      <w:rPr>
        <w:rFonts w:ascii="Arial" w:hAnsi="Arial" w:cs="Arial"/>
        <w:b/>
        <w:smallCaps/>
        <w:color w:val="808080"/>
      </w:rPr>
      <w:t>Laryngotrachéite</w:t>
    </w:r>
    <w:proofErr w:type="spellEnd"/>
    <w:r w:rsidR="00F370F8">
      <w:rPr>
        <w:rFonts w:ascii="Arial" w:hAnsi="Arial" w:cs="Arial"/>
        <w:b/>
        <w:smallCaps/>
        <w:color w:val="808080"/>
      </w:rPr>
      <w:t xml:space="preserve"> (faux croup)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920"/>
    <w:multiLevelType w:val="hybridMultilevel"/>
    <w:tmpl w:val="729C58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15AC"/>
    <w:multiLevelType w:val="hybridMultilevel"/>
    <w:tmpl w:val="1DBE7532"/>
    <w:lvl w:ilvl="0" w:tplc="1988F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7B17"/>
    <w:multiLevelType w:val="hybridMultilevel"/>
    <w:tmpl w:val="F7CE37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A7C48"/>
    <w:multiLevelType w:val="hybridMultilevel"/>
    <w:tmpl w:val="B830C1B8"/>
    <w:lvl w:ilvl="0" w:tplc="6B446C82">
      <w:start w:val="1"/>
      <w:numFmt w:val="bullet"/>
      <w:lvlText w:val="―"/>
      <w:lvlJc w:val="left"/>
      <w:pPr>
        <w:ind w:left="99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0A5F7D57"/>
    <w:multiLevelType w:val="hybridMultilevel"/>
    <w:tmpl w:val="854E7FA0"/>
    <w:lvl w:ilvl="0" w:tplc="8CCC1680">
      <w:start w:val="1"/>
      <w:numFmt w:val="bullet"/>
      <w:lvlText w:val="―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C0C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5" w15:restartNumberingAfterBreak="0">
    <w:nsid w:val="0B5158A0"/>
    <w:multiLevelType w:val="hybridMultilevel"/>
    <w:tmpl w:val="77B4B4EE"/>
    <w:lvl w:ilvl="0" w:tplc="D1E4A10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sz w:val="16"/>
      </w:rPr>
    </w:lvl>
    <w:lvl w:ilvl="1" w:tplc="0C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CCD47BD"/>
    <w:multiLevelType w:val="hybridMultilevel"/>
    <w:tmpl w:val="B87288CA"/>
    <w:lvl w:ilvl="0" w:tplc="0C0C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0DBA39AA"/>
    <w:multiLevelType w:val="multilevel"/>
    <w:tmpl w:val="E1DE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101E4B"/>
    <w:multiLevelType w:val="hybridMultilevel"/>
    <w:tmpl w:val="99364C46"/>
    <w:lvl w:ilvl="0" w:tplc="F324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14F01"/>
    <w:multiLevelType w:val="hybridMultilevel"/>
    <w:tmpl w:val="4B56AC86"/>
    <w:lvl w:ilvl="0" w:tplc="0C0C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0" w15:restartNumberingAfterBreak="0">
    <w:nsid w:val="118723B5"/>
    <w:multiLevelType w:val="hybridMultilevel"/>
    <w:tmpl w:val="FC0AB324"/>
    <w:lvl w:ilvl="0" w:tplc="F324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D3AED"/>
    <w:multiLevelType w:val="hybridMultilevel"/>
    <w:tmpl w:val="A23A2496"/>
    <w:lvl w:ilvl="0" w:tplc="8CCC1680">
      <w:start w:val="1"/>
      <w:numFmt w:val="bullet"/>
      <w:lvlText w:val="―"/>
      <w:lvlJc w:val="left"/>
      <w:pPr>
        <w:ind w:left="994" w:hanging="360"/>
      </w:pPr>
      <w:rPr>
        <w:rFonts w:ascii="Times New Roman" w:hAnsi="Times New Roman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 w15:restartNumberingAfterBreak="0">
    <w:nsid w:val="152F6415"/>
    <w:multiLevelType w:val="hybridMultilevel"/>
    <w:tmpl w:val="E9F882CC"/>
    <w:lvl w:ilvl="0" w:tplc="13CE24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154886"/>
    <w:multiLevelType w:val="hybridMultilevel"/>
    <w:tmpl w:val="BE648C58"/>
    <w:lvl w:ilvl="0" w:tplc="8CCC168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92066D"/>
    <w:multiLevelType w:val="hybridMultilevel"/>
    <w:tmpl w:val="73CA77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A443C"/>
    <w:multiLevelType w:val="hybridMultilevel"/>
    <w:tmpl w:val="EE66721A"/>
    <w:lvl w:ilvl="0" w:tplc="8CCC168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7783CE"/>
    <w:multiLevelType w:val="hybridMultilevel"/>
    <w:tmpl w:val="FFFFFFFF"/>
    <w:lvl w:ilvl="0" w:tplc="63C01472">
      <w:start w:val="1"/>
      <w:numFmt w:val="bullet"/>
      <w:lvlText w:val="―"/>
      <w:lvlJc w:val="left"/>
      <w:pPr>
        <w:ind w:left="360" w:hanging="360"/>
      </w:pPr>
      <w:rPr>
        <w:rFonts w:ascii="Times New Roman" w:hAnsi="Times New Roman" w:hint="default"/>
      </w:rPr>
    </w:lvl>
    <w:lvl w:ilvl="1" w:tplc="AC361B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5643D2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5E99F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A04C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CA45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B5E5F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22AC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13C7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3601EE"/>
    <w:multiLevelType w:val="hybridMultilevel"/>
    <w:tmpl w:val="573CEC7E"/>
    <w:lvl w:ilvl="0" w:tplc="6B446C8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3F46F9"/>
    <w:multiLevelType w:val="hybridMultilevel"/>
    <w:tmpl w:val="F26A7B48"/>
    <w:lvl w:ilvl="0" w:tplc="0C0C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9" w15:restartNumberingAfterBreak="0">
    <w:nsid w:val="2391287D"/>
    <w:multiLevelType w:val="hybridMultilevel"/>
    <w:tmpl w:val="17F67B36"/>
    <w:lvl w:ilvl="0" w:tplc="F324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14ABE"/>
    <w:multiLevelType w:val="hybridMultilevel"/>
    <w:tmpl w:val="89D2AF6C"/>
    <w:lvl w:ilvl="0" w:tplc="CFE04A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93D49"/>
    <w:multiLevelType w:val="hybridMultilevel"/>
    <w:tmpl w:val="6A049C6E"/>
    <w:lvl w:ilvl="0" w:tplc="89646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A81415"/>
    <w:multiLevelType w:val="hybridMultilevel"/>
    <w:tmpl w:val="C7EAEF68"/>
    <w:lvl w:ilvl="0" w:tplc="6B446C8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B2C99"/>
    <w:multiLevelType w:val="hybridMultilevel"/>
    <w:tmpl w:val="5EB84C46"/>
    <w:lvl w:ilvl="0" w:tplc="EAF2D6B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C0EE9"/>
    <w:multiLevelType w:val="hybridMultilevel"/>
    <w:tmpl w:val="78B08620"/>
    <w:lvl w:ilvl="0" w:tplc="33A6E32C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11637"/>
    <w:multiLevelType w:val="hybridMultilevel"/>
    <w:tmpl w:val="CCD22590"/>
    <w:lvl w:ilvl="0" w:tplc="D0D077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551DF"/>
    <w:multiLevelType w:val="hybridMultilevel"/>
    <w:tmpl w:val="7DCC5FAC"/>
    <w:lvl w:ilvl="0" w:tplc="4A46C094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1A1A32"/>
    <w:multiLevelType w:val="hybridMultilevel"/>
    <w:tmpl w:val="620A704E"/>
    <w:lvl w:ilvl="0" w:tplc="F324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87E83"/>
    <w:multiLevelType w:val="hybridMultilevel"/>
    <w:tmpl w:val="59A235CE"/>
    <w:lvl w:ilvl="0" w:tplc="6B446C8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C0C5C"/>
    <w:multiLevelType w:val="hybridMultilevel"/>
    <w:tmpl w:val="C42C45DA"/>
    <w:lvl w:ilvl="0" w:tplc="33A6E32C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12164"/>
    <w:multiLevelType w:val="hybridMultilevel"/>
    <w:tmpl w:val="BD4A2F00"/>
    <w:lvl w:ilvl="0" w:tplc="8CCC168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1422D"/>
    <w:multiLevelType w:val="hybridMultilevel"/>
    <w:tmpl w:val="B26416C2"/>
    <w:lvl w:ilvl="0" w:tplc="8CCC1680">
      <w:start w:val="1"/>
      <w:numFmt w:val="bullet"/>
      <w:lvlText w:val="―"/>
      <w:lvlJc w:val="left"/>
      <w:pPr>
        <w:ind w:left="994" w:hanging="360"/>
      </w:pPr>
      <w:rPr>
        <w:rFonts w:ascii="Times New Roman" w:hAnsi="Times New Roman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2" w15:restartNumberingAfterBreak="0">
    <w:nsid w:val="550F6867"/>
    <w:multiLevelType w:val="hybridMultilevel"/>
    <w:tmpl w:val="EBAE218A"/>
    <w:lvl w:ilvl="0" w:tplc="D1E4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6530DF"/>
    <w:multiLevelType w:val="hybridMultilevel"/>
    <w:tmpl w:val="1D8C05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36ECC"/>
    <w:multiLevelType w:val="hybridMultilevel"/>
    <w:tmpl w:val="1ECE1DE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2461D"/>
    <w:multiLevelType w:val="hybridMultilevel"/>
    <w:tmpl w:val="3698D666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07E1C96"/>
    <w:multiLevelType w:val="hybridMultilevel"/>
    <w:tmpl w:val="BB0652DA"/>
    <w:lvl w:ilvl="0" w:tplc="0C0C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0804FC9"/>
    <w:multiLevelType w:val="hybridMultilevel"/>
    <w:tmpl w:val="EE2A4CD6"/>
    <w:lvl w:ilvl="0" w:tplc="8CCC168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720183"/>
    <w:multiLevelType w:val="hybridMultilevel"/>
    <w:tmpl w:val="465A73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B38BB"/>
    <w:multiLevelType w:val="hybridMultilevel"/>
    <w:tmpl w:val="2CAAE736"/>
    <w:lvl w:ilvl="0" w:tplc="D1E4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152EC"/>
    <w:multiLevelType w:val="hybridMultilevel"/>
    <w:tmpl w:val="55B6ACCC"/>
    <w:lvl w:ilvl="0" w:tplc="6B446C8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0D4BBB"/>
    <w:multiLevelType w:val="hybridMultilevel"/>
    <w:tmpl w:val="9BA6D27C"/>
    <w:lvl w:ilvl="0" w:tplc="8C041FC2">
      <w:numFmt w:val="bullet"/>
      <w:lvlText w:val=""/>
      <w:lvlJc w:val="left"/>
      <w:pPr>
        <w:ind w:left="720" w:hanging="360"/>
      </w:pPr>
      <w:rPr>
        <w:rFonts w:ascii="Wingdings" w:eastAsia="Calibri" w:hAnsi="Wingdings" w:cs="Arial" w:hint="default"/>
        <w:sz w:val="2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7D0DE2"/>
    <w:multiLevelType w:val="hybridMultilevel"/>
    <w:tmpl w:val="6F2EB3EA"/>
    <w:lvl w:ilvl="0" w:tplc="8CCC168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D66E58"/>
    <w:multiLevelType w:val="hybridMultilevel"/>
    <w:tmpl w:val="CBCCF02E"/>
    <w:lvl w:ilvl="0" w:tplc="6B446C8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57598C"/>
    <w:multiLevelType w:val="hybridMultilevel"/>
    <w:tmpl w:val="6DF26758"/>
    <w:lvl w:ilvl="0" w:tplc="8CCC168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743DFB"/>
    <w:multiLevelType w:val="hybridMultilevel"/>
    <w:tmpl w:val="25F6CF56"/>
    <w:lvl w:ilvl="0" w:tplc="8CCC168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CB3CD2"/>
    <w:multiLevelType w:val="hybridMultilevel"/>
    <w:tmpl w:val="1E4EE1FE"/>
    <w:lvl w:ilvl="0" w:tplc="D1E4A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BC1050"/>
    <w:multiLevelType w:val="hybridMultilevel"/>
    <w:tmpl w:val="FD5A2038"/>
    <w:lvl w:ilvl="0" w:tplc="CCE28B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3F2AFF"/>
    <w:multiLevelType w:val="hybridMultilevel"/>
    <w:tmpl w:val="77F09B92"/>
    <w:lvl w:ilvl="0" w:tplc="13CE24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F73C9C"/>
    <w:multiLevelType w:val="hybridMultilevel"/>
    <w:tmpl w:val="C5CEFC60"/>
    <w:lvl w:ilvl="0" w:tplc="0C0C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50" w15:restartNumberingAfterBreak="0">
    <w:nsid w:val="77AD7599"/>
    <w:multiLevelType w:val="hybridMultilevel"/>
    <w:tmpl w:val="44806626"/>
    <w:lvl w:ilvl="0" w:tplc="1A849D3A">
      <w:start w:val="3"/>
      <w:numFmt w:val="bullet"/>
      <w:lvlText w:val="-"/>
      <w:lvlJc w:val="left"/>
      <w:pPr>
        <w:ind w:left="630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1" w15:restartNumberingAfterBreak="0">
    <w:nsid w:val="7A64138B"/>
    <w:multiLevelType w:val="hybridMultilevel"/>
    <w:tmpl w:val="F910A18C"/>
    <w:lvl w:ilvl="0" w:tplc="8CCC1680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B01003"/>
    <w:multiLevelType w:val="hybridMultilevel"/>
    <w:tmpl w:val="0A780B70"/>
    <w:lvl w:ilvl="0" w:tplc="6B446C82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184789"/>
    <w:multiLevelType w:val="hybridMultilevel"/>
    <w:tmpl w:val="214CD7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666D71"/>
    <w:multiLevelType w:val="hybridMultilevel"/>
    <w:tmpl w:val="C6A43F34"/>
    <w:lvl w:ilvl="0" w:tplc="F3245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371959">
    <w:abstractNumId w:val="32"/>
  </w:num>
  <w:num w:numId="2" w16cid:durableId="1118139505">
    <w:abstractNumId w:val="1"/>
  </w:num>
  <w:num w:numId="3" w16cid:durableId="433523416">
    <w:abstractNumId w:val="20"/>
  </w:num>
  <w:num w:numId="4" w16cid:durableId="2016178104">
    <w:abstractNumId w:val="47"/>
  </w:num>
  <w:num w:numId="5" w16cid:durableId="1620181083">
    <w:abstractNumId w:val="29"/>
  </w:num>
  <w:num w:numId="6" w16cid:durableId="1395544026">
    <w:abstractNumId w:val="24"/>
  </w:num>
  <w:num w:numId="7" w16cid:durableId="593325229">
    <w:abstractNumId w:val="25"/>
  </w:num>
  <w:num w:numId="8" w16cid:durableId="1882741822">
    <w:abstractNumId w:val="39"/>
  </w:num>
  <w:num w:numId="9" w16cid:durableId="61102523">
    <w:abstractNumId w:val="23"/>
  </w:num>
  <w:num w:numId="10" w16cid:durableId="906185078">
    <w:abstractNumId w:val="54"/>
  </w:num>
  <w:num w:numId="11" w16cid:durableId="475145738">
    <w:abstractNumId w:val="19"/>
  </w:num>
  <w:num w:numId="12" w16cid:durableId="1582596036">
    <w:abstractNumId w:val="46"/>
  </w:num>
  <w:num w:numId="13" w16cid:durableId="1306273481">
    <w:abstractNumId w:val="10"/>
  </w:num>
  <w:num w:numId="14" w16cid:durableId="1548222598">
    <w:abstractNumId w:val="8"/>
  </w:num>
  <w:num w:numId="15" w16cid:durableId="2089108002">
    <w:abstractNumId w:val="37"/>
  </w:num>
  <w:num w:numId="16" w16cid:durableId="87432214">
    <w:abstractNumId w:val="27"/>
  </w:num>
  <w:num w:numId="17" w16cid:durableId="929196845">
    <w:abstractNumId w:val="41"/>
  </w:num>
  <w:num w:numId="18" w16cid:durableId="948196412">
    <w:abstractNumId w:val="34"/>
  </w:num>
  <w:num w:numId="19" w16cid:durableId="2059889245">
    <w:abstractNumId w:val="13"/>
  </w:num>
  <w:num w:numId="20" w16cid:durableId="1629125450">
    <w:abstractNumId w:val="36"/>
  </w:num>
  <w:num w:numId="21" w16cid:durableId="328142064">
    <w:abstractNumId w:val="35"/>
  </w:num>
  <w:num w:numId="22" w16cid:durableId="150295563">
    <w:abstractNumId w:val="42"/>
  </w:num>
  <w:num w:numId="23" w16cid:durableId="686827317">
    <w:abstractNumId w:val="12"/>
  </w:num>
  <w:num w:numId="24" w16cid:durableId="257372778">
    <w:abstractNumId w:val="30"/>
  </w:num>
  <w:num w:numId="25" w16cid:durableId="83039465">
    <w:abstractNumId w:val="31"/>
  </w:num>
  <w:num w:numId="26" w16cid:durableId="1019508578">
    <w:abstractNumId w:val="44"/>
  </w:num>
  <w:num w:numId="27" w16cid:durableId="1578594466">
    <w:abstractNumId w:val="45"/>
  </w:num>
  <w:num w:numId="28" w16cid:durableId="842429857">
    <w:abstractNumId w:val="48"/>
  </w:num>
  <w:num w:numId="29" w16cid:durableId="735475919">
    <w:abstractNumId w:val="15"/>
  </w:num>
  <w:num w:numId="30" w16cid:durableId="1909538575">
    <w:abstractNumId w:val="9"/>
  </w:num>
  <w:num w:numId="31" w16cid:durableId="944121379">
    <w:abstractNumId w:val="11"/>
  </w:num>
  <w:num w:numId="32" w16cid:durableId="153037023">
    <w:abstractNumId w:val="51"/>
  </w:num>
  <w:num w:numId="33" w16cid:durableId="232742964">
    <w:abstractNumId w:val="52"/>
  </w:num>
  <w:num w:numId="34" w16cid:durableId="1815875267">
    <w:abstractNumId w:val="28"/>
  </w:num>
  <w:num w:numId="35" w16cid:durableId="479271472">
    <w:abstractNumId w:val="0"/>
  </w:num>
  <w:num w:numId="36" w16cid:durableId="309021755">
    <w:abstractNumId w:val="22"/>
  </w:num>
  <w:num w:numId="37" w16cid:durableId="1070345959">
    <w:abstractNumId w:val="3"/>
  </w:num>
  <w:num w:numId="38" w16cid:durableId="61679483">
    <w:abstractNumId w:val="49"/>
  </w:num>
  <w:num w:numId="39" w16cid:durableId="974991864">
    <w:abstractNumId w:val="18"/>
  </w:num>
  <w:num w:numId="40" w16cid:durableId="1419476671">
    <w:abstractNumId w:val="38"/>
  </w:num>
  <w:num w:numId="41" w16cid:durableId="2094929993">
    <w:abstractNumId w:val="6"/>
  </w:num>
  <w:num w:numId="42" w16cid:durableId="667295860">
    <w:abstractNumId w:val="17"/>
  </w:num>
  <w:num w:numId="43" w16cid:durableId="618147136">
    <w:abstractNumId w:val="40"/>
  </w:num>
  <w:num w:numId="44" w16cid:durableId="1796564034">
    <w:abstractNumId w:val="53"/>
  </w:num>
  <w:num w:numId="45" w16cid:durableId="1737169282">
    <w:abstractNumId w:val="43"/>
  </w:num>
  <w:num w:numId="46" w16cid:durableId="825392506">
    <w:abstractNumId w:val="33"/>
  </w:num>
  <w:num w:numId="47" w16cid:durableId="1373844270">
    <w:abstractNumId w:val="4"/>
  </w:num>
  <w:num w:numId="48" w16cid:durableId="171184071">
    <w:abstractNumId w:val="5"/>
  </w:num>
  <w:num w:numId="49" w16cid:durableId="738939649">
    <w:abstractNumId w:val="26"/>
  </w:num>
  <w:num w:numId="50" w16cid:durableId="1737586539">
    <w:abstractNumId w:val="7"/>
  </w:num>
  <w:num w:numId="51" w16cid:durableId="861670650">
    <w:abstractNumId w:val="50"/>
  </w:num>
  <w:num w:numId="52" w16cid:durableId="1075974069">
    <w:abstractNumId w:val="16"/>
  </w:num>
  <w:num w:numId="53" w16cid:durableId="178664311">
    <w:abstractNumId w:val="14"/>
  </w:num>
  <w:num w:numId="54" w16cid:durableId="996425084">
    <w:abstractNumId w:val="2"/>
  </w:num>
  <w:num w:numId="55" w16cid:durableId="1545479134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A1"/>
    <w:rsid w:val="0000357B"/>
    <w:rsid w:val="00016D20"/>
    <w:rsid w:val="00017A8C"/>
    <w:rsid w:val="00021DE1"/>
    <w:rsid w:val="00022D44"/>
    <w:rsid w:val="00024ACA"/>
    <w:rsid w:val="00024E54"/>
    <w:rsid w:val="000271A3"/>
    <w:rsid w:val="0003040F"/>
    <w:rsid w:val="0003093C"/>
    <w:rsid w:val="00033EB0"/>
    <w:rsid w:val="000354EA"/>
    <w:rsid w:val="00037D20"/>
    <w:rsid w:val="000441D7"/>
    <w:rsid w:val="00046711"/>
    <w:rsid w:val="000517CF"/>
    <w:rsid w:val="00051CD8"/>
    <w:rsid w:val="00055E66"/>
    <w:rsid w:val="00062983"/>
    <w:rsid w:val="00066E06"/>
    <w:rsid w:val="000675E2"/>
    <w:rsid w:val="000700E5"/>
    <w:rsid w:val="000717AC"/>
    <w:rsid w:val="000719BA"/>
    <w:rsid w:val="00072C80"/>
    <w:rsid w:val="00074DD1"/>
    <w:rsid w:val="00084D53"/>
    <w:rsid w:val="00095B0D"/>
    <w:rsid w:val="000A02B4"/>
    <w:rsid w:val="000A4E4D"/>
    <w:rsid w:val="000B1B0B"/>
    <w:rsid w:val="000B263D"/>
    <w:rsid w:val="000C5C45"/>
    <w:rsid w:val="000C620D"/>
    <w:rsid w:val="000D75AC"/>
    <w:rsid w:val="000E3D85"/>
    <w:rsid w:val="000E3FE2"/>
    <w:rsid w:val="000F120D"/>
    <w:rsid w:val="000F69EF"/>
    <w:rsid w:val="000F7EC1"/>
    <w:rsid w:val="00100398"/>
    <w:rsid w:val="00106936"/>
    <w:rsid w:val="00107E6F"/>
    <w:rsid w:val="001105AE"/>
    <w:rsid w:val="00111F23"/>
    <w:rsid w:val="001202F3"/>
    <w:rsid w:val="001251FC"/>
    <w:rsid w:val="0012601B"/>
    <w:rsid w:val="00130E21"/>
    <w:rsid w:val="00131FD7"/>
    <w:rsid w:val="0014241E"/>
    <w:rsid w:val="0014268B"/>
    <w:rsid w:val="00150FE9"/>
    <w:rsid w:val="00160F7A"/>
    <w:rsid w:val="0016161F"/>
    <w:rsid w:val="00163DA3"/>
    <w:rsid w:val="001650AD"/>
    <w:rsid w:val="00167C97"/>
    <w:rsid w:val="001762A6"/>
    <w:rsid w:val="0017764B"/>
    <w:rsid w:val="00177ADA"/>
    <w:rsid w:val="00177B36"/>
    <w:rsid w:val="00186527"/>
    <w:rsid w:val="00197614"/>
    <w:rsid w:val="001A03FC"/>
    <w:rsid w:val="001A687C"/>
    <w:rsid w:val="001A767F"/>
    <w:rsid w:val="001B3E4A"/>
    <w:rsid w:val="001B40C6"/>
    <w:rsid w:val="001B7DA1"/>
    <w:rsid w:val="001C0581"/>
    <w:rsid w:val="001C3B69"/>
    <w:rsid w:val="001C4B78"/>
    <w:rsid w:val="001C5729"/>
    <w:rsid w:val="001C7070"/>
    <w:rsid w:val="001D14D0"/>
    <w:rsid w:val="001D3018"/>
    <w:rsid w:val="001D380A"/>
    <w:rsid w:val="001D505E"/>
    <w:rsid w:val="001E0C19"/>
    <w:rsid w:val="001E29DF"/>
    <w:rsid w:val="001F332B"/>
    <w:rsid w:val="001F3E60"/>
    <w:rsid w:val="001F5786"/>
    <w:rsid w:val="00200A8C"/>
    <w:rsid w:val="00207D8F"/>
    <w:rsid w:val="00207E29"/>
    <w:rsid w:val="00210766"/>
    <w:rsid w:val="00211639"/>
    <w:rsid w:val="0021646D"/>
    <w:rsid w:val="00217D43"/>
    <w:rsid w:val="00223797"/>
    <w:rsid w:val="00231EAD"/>
    <w:rsid w:val="002377AA"/>
    <w:rsid w:val="00237937"/>
    <w:rsid w:val="00242682"/>
    <w:rsid w:val="00243C44"/>
    <w:rsid w:val="00256852"/>
    <w:rsid w:val="002706E7"/>
    <w:rsid w:val="00270732"/>
    <w:rsid w:val="00272430"/>
    <w:rsid w:val="00277E89"/>
    <w:rsid w:val="00284CE9"/>
    <w:rsid w:val="00284D10"/>
    <w:rsid w:val="00297282"/>
    <w:rsid w:val="002A2995"/>
    <w:rsid w:val="002B1853"/>
    <w:rsid w:val="002B3A41"/>
    <w:rsid w:val="002B599F"/>
    <w:rsid w:val="002C15C0"/>
    <w:rsid w:val="002C406B"/>
    <w:rsid w:val="002C434C"/>
    <w:rsid w:val="002C5F1A"/>
    <w:rsid w:val="002D1B2F"/>
    <w:rsid w:val="002D2DD8"/>
    <w:rsid w:val="002E5941"/>
    <w:rsid w:val="002F6F89"/>
    <w:rsid w:val="003008A7"/>
    <w:rsid w:val="00305B49"/>
    <w:rsid w:val="003106C8"/>
    <w:rsid w:val="0031173E"/>
    <w:rsid w:val="0031217B"/>
    <w:rsid w:val="00316041"/>
    <w:rsid w:val="00322DE5"/>
    <w:rsid w:val="003242DF"/>
    <w:rsid w:val="00324AA7"/>
    <w:rsid w:val="00326C44"/>
    <w:rsid w:val="00327624"/>
    <w:rsid w:val="00331AAD"/>
    <w:rsid w:val="0033574B"/>
    <w:rsid w:val="00340FAA"/>
    <w:rsid w:val="00346CBC"/>
    <w:rsid w:val="00347872"/>
    <w:rsid w:val="003507A6"/>
    <w:rsid w:val="0035126C"/>
    <w:rsid w:val="00352B98"/>
    <w:rsid w:val="00354709"/>
    <w:rsid w:val="00355708"/>
    <w:rsid w:val="00357E22"/>
    <w:rsid w:val="0036065A"/>
    <w:rsid w:val="00360732"/>
    <w:rsid w:val="00363C46"/>
    <w:rsid w:val="003653A8"/>
    <w:rsid w:val="00370CC7"/>
    <w:rsid w:val="00373BDB"/>
    <w:rsid w:val="00374A3B"/>
    <w:rsid w:val="003769F4"/>
    <w:rsid w:val="0037712E"/>
    <w:rsid w:val="003778F4"/>
    <w:rsid w:val="003802EA"/>
    <w:rsid w:val="00393004"/>
    <w:rsid w:val="00393C26"/>
    <w:rsid w:val="00395962"/>
    <w:rsid w:val="003959A3"/>
    <w:rsid w:val="003A0C7F"/>
    <w:rsid w:val="003A4B3C"/>
    <w:rsid w:val="003A5962"/>
    <w:rsid w:val="003A695D"/>
    <w:rsid w:val="003B2D31"/>
    <w:rsid w:val="003B7D26"/>
    <w:rsid w:val="003C0605"/>
    <w:rsid w:val="003C1241"/>
    <w:rsid w:val="003C7D62"/>
    <w:rsid w:val="003D01BE"/>
    <w:rsid w:val="003D43E4"/>
    <w:rsid w:val="003D4A50"/>
    <w:rsid w:val="003D55C0"/>
    <w:rsid w:val="003E0920"/>
    <w:rsid w:val="003E2399"/>
    <w:rsid w:val="003E7952"/>
    <w:rsid w:val="003F44E8"/>
    <w:rsid w:val="003F5C8B"/>
    <w:rsid w:val="00400910"/>
    <w:rsid w:val="00402B71"/>
    <w:rsid w:val="00412AE7"/>
    <w:rsid w:val="00414704"/>
    <w:rsid w:val="004161DA"/>
    <w:rsid w:val="00416F28"/>
    <w:rsid w:val="004176C1"/>
    <w:rsid w:val="00421246"/>
    <w:rsid w:val="0042271F"/>
    <w:rsid w:val="00422CEE"/>
    <w:rsid w:val="0042342B"/>
    <w:rsid w:val="00425420"/>
    <w:rsid w:val="00425FA8"/>
    <w:rsid w:val="00430311"/>
    <w:rsid w:val="00436617"/>
    <w:rsid w:val="004431FF"/>
    <w:rsid w:val="004438F8"/>
    <w:rsid w:val="00453947"/>
    <w:rsid w:val="004547A3"/>
    <w:rsid w:val="00460A32"/>
    <w:rsid w:val="0046523A"/>
    <w:rsid w:val="0047052E"/>
    <w:rsid w:val="00471FF7"/>
    <w:rsid w:val="004740C0"/>
    <w:rsid w:val="004814D9"/>
    <w:rsid w:val="00487861"/>
    <w:rsid w:val="004920E0"/>
    <w:rsid w:val="004948EC"/>
    <w:rsid w:val="0049686F"/>
    <w:rsid w:val="004A027F"/>
    <w:rsid w:val="004A46FE"/>
    <w:rsid w:val="004A4D51"/>
    <w:rsid w:val="004A56DB"/>
    <w:rsid w:val="004A61BA"/>
    <w:rsid w:val="004B6E15"/>
    <w:rsid w:val="004B7316"/>
    <w:rsid w:val="004C3EF0"/>
    <w:rsid w:val="004C526B"/>
    <w:rsid w:val="004D51C2"/>
    <w:rsid w:val="004E1BC7"/>
    <w:rsid w:val="004E3E31"/>
    <w:rsid w:val="004E676F"/>
    <w:rsid w:val="004F6368"/>
    <w:rsid w:val="004F7630"/>
    <w:rsid w:val="004F7954"/>
    <w:rsid w:val="00500013"/>
    <w:rsid w:val="005001E1"/>
    <w:rsid w:val="005018B8"/>
    <w:rsid w:val="00502158"/>
    <w:rsid w:val="00504D99"/>
    <w:rsid w:val="0050615D"/>
    <w:rsid w:val="00506968"/>
    <w:rsid w:val="0051133B"/>
    <w:rsid w:val="005142F9"/>
    <w:rsid w:val="005155DC"/>
    <w:rsid w:val="0052050E"/>
    <w:rsid w:val="00520690"/>
    <w:rsid w:val="00525B9C"/>
    <w:rsid w:val="005270F0"/>
    <w:rsid w:val="00531E4E"/>
    <w:rsid w:val="00532596"/>
    <w:rsid w:val="005348B0"/>
    <w:rsid w:val="005475E2"/>
    <w:rsid w:val="00550E05"/>
    <w:rsid w:val="005562A4"/>
    <w:rsid w:val="00556422"/>
    <w:rsid w:val="00556D3E"/>
    <w:rsid w:val="0056017F"/>
    <w:rsid w:val="00560B9E"/>
    <w:rsid w:val="005634F0"/>
    <w:rsid w:val="0056375D"/>
    <w:rsid w:val="00563934"/>
    <w:rsid w:val="00565BB4"/>
    <w:rsid w:val="00570D11"/>
    <w:rsid w:val="00573623"/>
    <w:rsid w:val="00577E46"/>
    <w:rsid w:val="005819B5"/>
    <w:rsid w:val="00583CE3"/>
    <w:rsid w:val="005849BA"/>
    <w:rsid w:val="00586E5F"/>
    <w:rsid w:val="005902E6"/>
    <w:rsid w:val="00591091"/>
    <w:rsid w:val="00591611"/>
    <w:rsid w:val="00593352"/>
    <w:rsid w:val="00594515"/>
    <w:rsid w:val="005945A0"/>
    <w:rsid w:val="005A68A2"/>
    <w:rsid w:val="005A6FEF"/>
    <w:rsid w:val="005B2470"/>
    <w:rsid w:val="005B3D69"/>
    <w:rsid w:val="005B5B42"/>
    <w:rsid w:val="005B7049"/>
    <w:rsid w:val="005B71B0"/>
    <w:rsid w:val="005B794E"/>
    <w:rsid w:val="005C2E0A"/>
    <w:rsid w:val="005C437D"/>
    <w:rsid w:val="005D7C5C"/>
    <w:rsid w:val="005E2185"/>
    <w:rsid w:val="005E43DC"/>
    <w:rsid w:val="005F04D0"/>
    <w:rsid w:val="005F183C"/>
    <w:rsid w:val="005F3399"/>
    <w:rsid w:val="005F5BBD"/>
    <w:rsid w:val="006008C5"/>
    <w:rsid w:val="0060396D"/>
    <w:rsid w:val="00603F17"/>
    <w:rsid w:val="00605636"/>
    <w:rsid w:val="00610F81"/>
    <w:rsid w:val="006118FE"/>
    <w:rsid w:val="0061219C"/>
    <w:rsid w:val="00616254"/>
    <w:rsid w:val="00624AD3"/>
    <w:rsid w:val="006254BA"/>
    <w:rsid w:val="00625D29"/>
    <w:rsid w:val="006300F6"/>
    <w:rsid w:val="00630225"/>
    <w:rsid w:val="006308A5"/>
    <w:rsid w:val="006404BF"/>
    <w:rsid w:val="0065066E"/>
    <w:rsid w:val="006506C7"/>
    <w:rsid w:val="00652084"/>
    <w:rsid w:val="006572A5"/>
    <w:rsid w:val="00666827"/>
    <w:rsid w:val="00667978"/>
    <w:rsid w:val="00675678"/>
    <w:rsid w:val="006770B9"/>
    <w:rsid w:val="006813E7"/>
    <w:rsid w:val="00681C78"/>
    <w:rsid w:val="00682222"/>
    <w:rsid w:val="00682FD8"/>
    <w:rsid w:val="006937FC"/>
    <w:rsid w:val="006945D9"/>
    <w:rsid w:val="00694DFA"/>
    <w:rsid w:val="00696E19"/>
    <w:rsid w:val="00696EF5"/>
    <w:rsid w:val="006A117C"/>
    <w:rsid w:val="006A5B21"/>
    <w:rsid w:val="006A6165"/>
    <w:rsid w:val="006B07CB"/>
    <w:rsid w:val="006B2E59"/>
    <w:rsid w:val="006B4D78"/>
    <w:rsid w:val="006B5B92"/>
    <w:rsid w:val="006B79AD"/>
    <w:rsid w:val="006C0973"/>
    <w:rsid w:val="006C11BC"/>
    <w:rsid w:val="006C1DD6"/>
    <w:rsid w:val="006C2C10"/>
    <w:rsid w:val="006C383C"/>
    <w:rsid w:val="006C3883"/>
    <w:rsid w:val="006C536B"/>
    <w:rsid w:val="006C737A"/>
    <w:rsid w:val="006D295D"/>
    <w:rsid w:val="006D7484"/>
    <w:rsid w:val="006E45CE"/>
    <w:rsid w:val="006E7C1D"/>
    <w:rsid w:val="006F1C61"/>
    <w:rsid w:val="006F362B"/>
    <w:rsid w:val="006F5769"/>
    <w:rsid w:val="006F6ED6"/>
    <w:rsid w:val="006F7109"/>
    <w:rsid w:val="006F7C74"/>
    <w:rsid w:val="007028FF"/>
    <w:rsid w:val="00702F9A"/>
    <w:rsid w:val="00703A89"/>
    <w:rsid w:val="007045B5"/>
    <w:rsid w:val="00704BE9"/>
    <w:rsid w:val="00716860"/>
    <w:rsid w:val="00717755"/>
    <w:rsid w:val="0072131A"/>
    <w:rsid w:val="0072667D"/>
    <w:rsid w:val="007273EB"/>
    <w:rsid w:val="007331CA"/>
    <w:rsid w:val="00741678"/>
    <w:rsid w:val="00746B7D"/>
    <w:rsid w:val="007473C1"/>
    <w:rsid w:val="0075067D"/>
    <w:rsid w:val="007525C0"/>
    <w:rsid w:val="00752A5C"/>
    <w:rsid w:val="007631B1"/>
    <w:rsid w:val="007632B5"/>
    <w:rsid w:val="007659C4"/>
    <w:rsid w:val="00766304"/>
    <w:rsid w:val="0076714E"/>
    <w:rsid w:val="00767470"/>
    <w:rsid w:val="0077398F"/>
    <w:rsid w:val="007827E9"/>
    <w:rsid w:val="00791D05"/>
    <w:rsid w:val="00796A4F"/>
    <w:rsid w:val="0079796A"/>
    <w:rsid w:val="007A2478"/>
    <w:rsid w:val="007A5B02"/>
    <w:rsid w:val="007A755D"/>
    <w:rsid w:val="007B00E6"/>
    <w:rsid w:val="007B705D"/>
    <w:rsid w:val="007B7DE4"/>
    <w:rsid w:val="007C1361"/>
    <w:rsid w:val="007C3B68"/>
    <w:rsid w:val="007C473C"/>
    <w:rsid w:val="007D3533"/>
    <w:rsid w:val="007E2C1A"/>
    <w:rsid w:val="007E41D6"/>
    <w:rsid w:val="007E52B1"/>
    <w:rsid w:val="007E6656"/>
    <w:rsid w:val="007F1C7E"/>
    <w:rsid w:val="007F270F"/>
    <w:rsid w:val="007F2919"/>
    <w:rsid w:val="00800B34"/>
    <w:rsid w:val="00801A34"/>
    <w:rsid w:val="008036DB"/>
    <w:rsid w:val="00807326"/>
    <w:rsid w:val="00807861"/>
    <w:rsid w:val="00810D00"/>
    <w:rsid w:val="0081143D"/>
    <w:rsid w:val="00816343"/>
    <w:rsid w:val="00820A7F"/>
    <w:rsid w:val="00823F27"/>
    <w:rsid w:val="008252DA"/>
    <w:rsid w:val="00826438"/>
    <w:rsid w:val="00831238"/>
    <w:rsid w:val="008321D9"/>
    <w:rsid w:val="0084099D"/>
    <w:rsid w:val="008421F5"/>
    <w:rsid w:val="0084500B"/>
    <w:rsid w:val="008460DC"/>
    <w:rsid w:val="00847D02"/>
    <w:rsid w:val="00851623"/>
    <w:rsid w:val="00853C3A"/>
    <w:rsid w:val="00855520"/>
    <w:rsid w:val="00856D12"/>
    <w:rsid w:val="00857791"/>
    <w:rsid w:val="00861A7D"/>
    <w:rsid w:val="00864DF1"/>
    <w:rsid w:val="00866D59"/>
    <w:rsid w:val="00866E36"/>
    <w:rsid w:val="008706CF"/>
    <w:rsid w:val="00873F6A"/>
    <w:rsid w:val="0088330F"/>
    <w:rsid w:val="00883E01"/>
    <w:rsid w:val="00892DE2"/>
    <w:rsid w:val="008940A6"/>
    <w:rsid w:val="008969D2"/>
    <w:rsid w:val="00896C63"/>
    <w:rsid w:val="008A13F8"/>
    <w:rsid w:val="008A2F63"/>
    <w:rsid w:val="008A51C1"/>
    <w:rsid w:val="008A5F9C"/>
    <w:rsid w:val="008A64CA"/>
    <w:rsid w:val="008A6738"/>
    <w:rsid w:val="008B06F1"/>
    <w:rsid w:val="008B3C6A"/>
    <w:rsid w:val="008B5ACC"/>
    <w:rsid w:val="008B7223"/>
    <w:rsid w:val="008B7E00"/>
    <w:rsid w:val="008C00CD"/>
    <w:rsid w:val="008C0CFC"/>
    <w:rsid w:val="008C2592"/>
    <w:rsid w:val="008C3077"/>
    <w:rsid w:val="008C3E80"/>
    <w:rsid w:val="008C5499"/>
    <w:rsid w:val="008C5D34"/>
    <w:rsid w:val="008C661E"/>
    <w:rsid w:val="008C7E92"/>
    <w:rsid w:val="008D124F"/>
    <w:rsid w:val="008D1663"/>
    <w:rsid w:val="008D49CA"/>
    <w:rsid w:val="008D6037"/>
    <w:rsid w:val="008E1FBA"/>
    <w:rsid w:val="008E2F65"/>
    <w:rsid w:val="008E4CC2"/>
    <w:rsid w:val="008E763E"/>
    <w:rsid w:val="008F0CEE"/>
    <w:rsid w:val="008F4D4B"/>
    <w:rsid w:val="00901BC9"/>
    <w:rsid w:val="00901D31"/>
    <w:rsid w:val="009038AB"/>
    <w:rsid w:val="00911473"/>
    <w:rsid w:val="009121D7"/>
    <w:rsid w:val="00913D14"/>
    <w:rsid w:val="009149CB"/>
    <w:rsid w:val="00914D72"/>
    <w:rsid w:val="00914DD3"/>
    <w:rsid w:val="00915DA3"/>
    <w:rsid w:val="009165BC"/>
    <w:rsid w:val="0092217F"/>
    <w:rsid w:val="0093369C"/>
    <w:rsid w:val="0093388A"/>
    <w:rsid w:val="00936C69"/>
    <w:rsid w:val="009409A4"/>
    <w:rsid w:val="00940DF2"/>
    <w:rsid w:val="00941731"/>
    <w:rsid w:val="00944B7A"/>
    <w:rsid w:val="00957163"/>
    <w:rsid w:val="0096416F"/>
    <w:rsid w:val="009646FC"/>
    <w:rsid w:val="0097065C"/>
    <w:rsid w:val="009707C3"/>
    <w:rsid w:val="009713A0"/>
    <w:rsid w:val="009726FB"/>
    <w:rsid w:val="009747BB"/>
    <w:rsid w:val="009756A1"/>
    <w:rsid w:val="0098127B"/>
    <w:rsid w:val="00982419"/>
    <w:rsid w:val="00990120"/>
    <w:rsid w:val="00990D95"/>
    <w:rsid w:val="009954D1"/>
    <w:rsid w:val="00996C55"/>
    <w:rsid w:val="009A75C2"/>
    <w:rsid w:val="009A7960"/>
    <w:rsid w:val="009A7CFF"/>
    <w:rsid w:val="009B09A2"/>
    <w:rsid w:val="009B40FB"/>
    <w:rsid w:val="009D1D21"/>
    <w:rsid w:val="009D3322"/>
    <w:rsid w:val="009D47FA"/>
    <w:rsid w:val="009D60E3"/>
    <w:rsid w:val="009D7774"/>
    <w:rsid w:val="009E7EEB"/>
    <w:rsid w:val="009F03D8"/>
    <w:rsid w:val="009F508B"/>
    <w:rsid w:val="009F79F0"/>
    <w:rsid w:val="00A03493"/>
    <w:rsid w:val="00A05F1E"/>
    <w:rsid w:val="00A06CAB"/>
    <w:rsid w:val="00A0755E"/>
    <w:rsid w:val="00A214E2"/>
    <w:rsid w:val="00A23D4F"/>
    <w:rsid w:val="00A33364"/>
    <w:rsid w:val="00A35C7E"/>
    <w:rsid w:val="00A36BEA"/>
    <w:rsid w:val="00A37473"/>
    <w:rsid w:val="00A44AB1"/>
    <w:rsid w:val="00A57B24"/>
    <w:rsid w:val="00A6149A"/>
    <w:rsid w:val="00A61B43"/>
    <w:rsid w:val="00A62609"/>
    <w:rsid w:val="00A62B1E"/>
    <w:rsid w:val="00A64C81"/>
    <w:rsid w:val="00A651F9"/>
    <w:rsid w:val="00A661CF"/>
    <w:rsid w:val="00A71912"/>
    <w:rsid w:val="00A83D50"/>
    <w:rsid w:val="00A84697"/>
    <w:rsid w:val="00A93380"/>
    <w:rsid w:val="00AA1262"/>
    <w:rsid w:val="00AA1CA0"/>
    <w:rsid w:val="00AA2227"/>
    <w:rsid w:val="00AA62D6"/>
    <w:rsid w:val="00AA6719"/>
    <w:rsid w:val="00AA711B"/>
    <w:rsid w:val="00AB09D0"/>
    <w:rsid w:val="00AB0DDF"/>
    <w:rsid w:val="00AB7059"/>
    <w:rsid w:val="00AC318B"/>
    <w:rsid w:val="00AC637F"/>
    <w:rsid w:val="00AD2E25"/>
    <w:rsid w:val="00AD37CD"/>
    <w:rsid w:val="00AD5CC2"/>
    <w:rsid w:val="00AE14E3"/>
    <w:rsid w:val="00AE1557"/>
    <w:rsid w:val="00AE4019"/>
    <w:rsid w:val="00AF0327"/>
    <w:rsid w:val="00AF1F6F"/>
    <w:rsid w:val="00AF45FD"/>
    <w:rsid w:val="00AF5181"/>
    <w:rsid w:val="00B022DC"/>
    <w:rsid w:val="00B023D5"/>
    <w:rsid w:val="00B024D6"/>
    <w:rsid w:val="00B02FC2"/>
    <w:rsid w:val="00B05805"/>
    <w:rsid w:val="00B06C53"/>
    <w:rsid w:val="00B13957"/>
    <w:rsid w:val="00B15C38"/>
    <w:rsid w:val="00B17A81"/>
    <w:rsid w:val="00B20E3C"/>
    <w:rsid w:val="00B23F1F"/>
    <w:rsid w:val="00B254D7"/>
    <w:rsid w:val="00B267A5"/>
    <w:rsid w:val="00B26998"/>
    <w:rsid w:val="00B278C8"/>
    <w:rsid w:val="00B31416"/>
    <w:rsid w:val="00B32760"/>
    <w:rsid w:val="00B35810"/>
    <w:rsid w:val="00B40C5B"/>
    <w:rsid w:val="00B42F35"/>
    <w:rsid w:val="00B43F96"/>
    <w:rsid w:val="00B4778F"/>
    <w:rsid w:val="00B56E04"/>
    <w:rsid w:val="00B61B0F"/>
    <w:rsid w:val="00B62440"/>
    <w:rsid w:val="00B70AB9"/>
    <w:rsid w:val="00B72C68"/>
    <w:rsid w:val="00B76A9C"/>
    <w:rsid w:val="00B8004C"/>
    <w:rsid w:val="00B95E57"/>
    <w:rsid w:val="00B96E58"/>
    <w:rsid w:val="00BA5A36"/>
    <w:rsid w:val="00BA6E77"/>
    <w:rsid w:val="00BB1282"/>
    <w:rsid w:val="00BB5A7F"/>
    <w:rsid w:val="00BB5C39"/>
    <w:rsid w:val="00BB5CE3"/>
    <w:rsid w:val="00BC2023"/>
    <w:rsid w:val="00BC3FCC"/>
    <w:rsid w:val="00BC74F9"/>
    <w:rsid w:val="00BD2195"/>
    <w:rsid w:val="00BD517F"/>
    <w:rsid w:val="00BD7C2E"/>
    <w:rsid w:val="00BE0DC7"/>
    <w:rsid w:val="00BE1F75"/>
    <w:rsid w:val="00BE2F32"/>
    <w:rsid w:val="00BE317D"/>
    <w:rsid w:val="00BE419E"/>
    <w:rsid w:val="00BE5AEC"/>
    <w:rsid w:val="00BE6061"/>
    <w:rsid w:val="00BE7201"/>
    <w:rsid w:val="00BF10A7"/>
    <w:rsid w:val="00BF1A00"/>
    <w:rsid w:val="00BF3402"/>
    <w:rsid w:val="00C021C0"/>
    <w:rsid w:val="00C0557A"/>
    <w:rsid w:val="00C05BA5"/>
    <w:rsid w:val="00C05C9D"/>
    <w:rsid w:val="00C07CC2"/>
    <w:rsid w:val="00C2437C"/>
    <w:rsid w:val="00C25B32"/>
    <w:rsid w:val="00C26273"/>
    <w:rsid w:val="00C32180"/>
    <w:rsid w:val="00C405A5"/>
    <w:rsid w:val="00C41B33"/>
    <w:rsid w:val="00C42DBE"/>
    <w:rsid w:val="00C470AC"/>
    <w:rsid w:val="00C477F9"/>
    <w:rsid w:val="00C52C71"/>
    <w:rsid w:val="00C548EA"/>
    <w:rsid w:val="00C63E16"/>
    <w:rsid w:val="00C667CA"/>
    <w:rsid w:val="00C66ED3"/>
    <w:rsid w:val="00C73E1A"/>
    <w:rsid w:val="00C7728E"/>
    <w:rsid w:val="00C817EE"/>
    <w:rsid w:val="00C85E13"/>
    <w:rsid w:val="00C9018F"/>
    <w:rsid w:val="00C91D11"/>
    <w:rsid w:val="00C92143"/>
    <w:rsid w:val="00C92968"/>
    <w:rsid w:val="00C930D8"/>
    <w:rsid w:val="00C948B0"/>
    <w:rsid w:val="00C97221"/>
    <w:rsid w:val="00CA2B1E"/>
    <w:rsid w:val="00CA3E9E"/>
    <w:rsid w:val="00CA4045"/>
    <w:rsid w:val="00CA4648"/>
    <w:rsid w:val="00CA465C"/>
    <w:rsid w:val="00CB616B"/>
    <w:rsid w:val="00CC034E"/>
    <w:rsid w:val="00CC09F3"/>
    <w:rsid w:val="00CD0ADA"/>
    <w:rsid w:val="00CD144B"/>
    <w:rsid w:val="00CD242F"/>
    <w:rsid w:val="00CD5109"/>
    <w:rsid w:val="00CF3562"/>
    <w:rsid w:val="00CF6DD2"/>
    <w:rsid w:val="00CF79F4"/>
    <w:rsid w:val="00CF7C44"/>
    <w:rsid w:val="00D0137A"/>
    <w:rsid w:val="00D02844"/>
    <w:rsid w:val="00D03073"/>
    <w:rsid w:val="00D0386F"/>
    <w:rsid w:val="00D11F31"/>
    <w:rsid w:val="00D1208D"/>
    <w:rsid w:val="00D13CAF"/>
    <w:rsid w:val="00D148B5"/>
    <w:rsid w:val="00D16DFD"/>
    <w:rsid w:val="00D20F82"/>
    <w:rsid w:val="00D30A55"/>
    <w:rsid w:val="00D369FA"/>
    <w:rsid w:val="00D37C96"/>
    <w:rsid w:val="00D41E4D"/>
    <w:rsid w:val="00D42A91"/>
    <w:rsid w:val="00D45985"/>
    <w:rsid w:val="00D523F7"/>
    <w:rsid w:val="00D5489F"/>
    <w:rsid w:val="00D62694"/>
    <w:rsid w:val="00D628D8"/>
    <w:rsid w:val="00D67281"/>
    <w:rsid w:val="00D67D9A"/>
    <w:rsid w:val="00D74A62"/>
    <w:rsid w:val="00D75C06"/>
    <w:rsid w:val="00D80492"/>
    <w:rsid w:val="00D8334B"/>
    <w:rsid w:val="00D861B2"/>
    <w:rsid w:val="00D91658"/>
    <w:rsid w:val="00D94310"/>
    <w:rsid w:val="00D95D00"/>
    <w:rsid w:val="00D967F5"/>
    <w:rsid w:val="00D9745C"/>
    <w:rsid w:val="00DB1EFA"/>
    <w:rsid w:val="00DB5550"/>
    <w:rsid w:val="00DB6C93"/>
    <w:rsid w:val="00DC10E4"/>
    <w:rsid w:val="00DC1A94"/>
    <w:rsid w:val="00DC33FF"/>
    <w:rsid w:val="00DD172C"/>
    <w:rsid w:val="00DD1B2F"/>
    <w:rsid w:val="00DD1BB1"/>
    <w:rsid w:val="00DD4089"/>
    <w:rsid w:val="00DD62A0"/>
    <w:rsid w:val="00DD71C1"/>
    <w:rsid w:val="00DE049E"/>
    <w:rsid w:val="00DE300F"/>
    <w:rsid w:val="00DE37FA"/>
    <w:rsid w:val="00DF0930"/>
    <w:rsid w:val="00DF260E"/>
    <w:rsid w:val="00DF6CB1"/>
    <w:rsid w:val="00E000B4"/>
    <w:rsid w:val="00E015D7"/>
    <w:rsid w:val="00E02DB2"/>
    <w:rsid w:val="00E0455E"/>
    <w:rsid w:val="00E15EC1"/>
    <w:rsid w:val="00E1703A"/>
    <w:rsid w:val="00E204F5"/>
    <w:rsid w:val="00E22132"/>
    <w:rsid w:val="00E22F56"/>
    <w:rsid w:val="00E26A56"/>
    <w:rsid w:val="00E3376F"/>
    <w:rsid w:val="00E41ADC"/>
    <w:rsid w:val="00E430AE"/>
    <w:rsid w:val="00E44688"/>
    <w:rsid w:val="00E45B6A"/>
    <w:rsid w:val="00E61E67"/>
    <w:rsid w:val="00E637AB"/>
    <w:rsid w:val="00E6421B"/>
    <w:rsid w:val="00E65E17"/>
    <w:rsid w:val="00E766CC"/>
    <w:rsid w:val="00E7714A"/>
    <w:rsid w:val="00E77AED"/>
    <w:rsid w:val="00E818E8"/>
    <w:rsid w:val="00E834BA"/>
    <w:rsid w:val="00E86E1D"/>
    <w:rsid w:val="00E910E1"/>
    <w:rsid w:val="00E95823"/>
    <w:rsid w:val="00E9686B"/>
    <w:rsid w:val="00EA10D0"/>
    <w:rsid w:val="00EA2414"/>
    <w:rsid w:val="00EA24A2"/>
    <w:rsid w:val="00EA4BFE"/>
    <w:rsid w:val="00EA4D9B"/>
    <w:rsid w:val="00EA680D"/>
    <w:rsid w:val="00EA7D4E"/>
    <w:rsid w:val="00EB1905"/>
    <w:rsid w:val="00EB5C6A"/>
    <w:rsid w:val="00EC213C"/>
    <w:rsid w:val="00EC2661"/>
    <w:rsid w:val="00EC26F4"/>
    <w:rsid w:val="00EC3F7C"/>
    <w:rsid w:val="00EC68F8"/>
    <w:rsid w:val="00ED32EC"/>
    <w:rsid w:val="00ED7F5D"/>
    <w:rsid w:val="00EE22C3"/>
    <w:rsid w:val="00EE6DB3"/>
    <w:rsid w:val="00EE7DD4"/>
    <w:rsid w:val="00EF2DAE"/>
    <w:rsid w:val="00EF3A0B"/>
    <w:rsid w:val="00F01852"/>
    <w:rsid w:val="00F019C9"/>
    <w:rsid w:val="00F05100"/>
    <w:rsid w:val="00F12F90"/>
    <w:rsid w:val="00F156A9"/>
    <w:rsid w:val="00F15B42"/>
    <w:rsid w:val="00F16F2A"/>
    <w:rsid w:val="00F16FE4"/>
    <w:rsid w:val="00F23853"/>
    <w:rsid w:val="00F24A85"/>
    <w:rsid w:val="00F253F0"/>
    <w:rsid w:val="00F312D3"/>
    <w:rsid w:val="00F33756"/>
    <w:rsid w:val="00F370F8"/>
    <w:rsid w:val="00F41F99"/>
    <w:rsid w:val="00F44C5C"/>
    <w:rsid w:val="00F47EE3"/>
    <w:rsid w:val="00F51808"/>
    <w:rsid w:val="00F66CE8"/>
    <w:rsid w:val="00F67725"/>
    <w:rsid w:val="00F71219"/>
    <w:rsid w:val="00F72FF4"/>
    <w:rsid w:val="00F8301A"/>
    <w:rsid w:val="00F83F22"/>
    <w:rsid w:val="00F92772"/>
    <w:rsid w:val="00F96DE8"/>
    <w:rsid w:val="00F97675"/>
    <w:rsid w:val="00FA1D88"/>
    <w:rsid w:val="00FA2A5B"/>
    <w:rsid w:val="00FA7C6A"/>
    <w:rsid w:val="00FB109A"/>
    <w:rsid w:val="00FB3CF3"/>
    <w:rsid w:val="00FB45C8"/>
    <w:rsid w:val="00FB4E59"/>
    <w:rsid w:val="00FB57E8"/>
    <w:rsid w:val="00FC234A"/>
    <w:rsid w:val="00FC3D56"/>
    <w:rsid w:val="00FC5F3A"/>
    <w:rsid w:val="00FD386C"/>
    <w:rsid w:val="00FE17E4"/>
    <w:rsid w:val="00FE6CFF"/>
    <w:rsid w:val="00FE73AE"/>
    <w:rsid w:val="00FE7F95"/>
    <w:rsid w:val="00FF755C"/>
    <w:rsid w:val="019C170E"/>
    <w:rsid w:val="03B0693A"/>
    <w:rsid w:val="042BA1B6"/>
    <w:rsid w:val="075206EF"/>
    <w:rsid w:val="07C2D9FB"/>
    <w:rsid w:val="07DAF315"/>
    <w:rsid w:val="091401BE"/>
    <w:rsid w:val="097B7836"/>
    <w:rsid w:val="09AF0DCD"/>
    <w:rsid w:val="09CE64F9"/>
    <w:rsid w:val="0ADC77D6"/>
    <w:rsid w:val="0AE1766C"/>
    <w:rsid w:val="0B6A355A"/>
    <w:rsid w:val="0C59F42A"/>
    <w:rsid w:val="0E37698F"/>
    <w:rsid w:val="0F068885"/>
    <w:rsid w:val="1142505F"/>
    <w:rsid w:val="11CA07B1"/>
    <w:rsid w:val="12F6AC18"/>
    <w:rsid w:val="13405486"/>
    <w:rsid w:val="13CFD10F"/>
    <w:rsid w:val="146F3055"/>
    <w:rsid w:val="163616F4"/>
    <w:rsid w:val="166D9095"/>
    <w:rsid w:val="1C07861E"/>
    <w:rsid w:val="1D7B815E"/>
    <w:rsid w:val="1D824189"/>
    <w:rsid w:val="1FFF8813"/>
    <w:rsid w:val="2067B461"/>
    <w:rsid w:val="20B25A67"/>
    <w:rsid w:val="2102964B"/>
    <w:rsid w:val="2139F266"/>
    <w:rsid w:val="2279C689"/>
    <w:rsid w:val="240F3DF6"/>
    <w:rsid w:val="280CD9E0"/>
    <w:rsid w:val="29421A52"/>
    <w:rsid w:val="29B1F6F8"/>
    <w:rsid w:val="29CABD4A"/>
    <w:rsid w:val="2B3C5B46"/>
    <w:rsid w:val="2B42B43A"/>
    <w:rsid w:val="2B7A61C9"/>
    <w:rsid w:val="2C7686BE"/>
    <w:rsid w:val="2D16C9A2"/>
    <w:rsid w:val="2E4D8C29"/>
    <w:rsid w:val="324C5390"/>
    <w:rsid w:val="32A943EC"/>
    <w:rsid w:val="333FB0E1"/>
    <w:rsid w:val="34C8F99F"/>
    <w:rsid w:val="361AFA14"/>
    <w:rsid w:val="3681C2D5"/>
    <w:rsid w:val="3B4D052E"/>
    <w:rsid w:val="3D9D7DDE"/>
    <w:rsid w:val="3FDD8B4E"/>
    <w:rsid w:val="41D7E64B"/>
    <w:rsid w:val="42A2C77E"/>
    <w:rsid w:val="4372CD79"/>
    <w:rsid w:val="44122D97"/>
    <w:rsid w:val="4587B965"/>
    <w:rsid w:val="460F668C"/>
    <w:rsid w:val="4801D5D3"/>
    <w:rsid w:val="4861AB90"/>
    <w:rsid w:val="48EA16F2"/>
    <w:rsid w:val="49DCDD61"/>
    <w:rsid w:val="4A2E8BB0"/>
    <w:rsid w:val="4A75BD57"/>
    <w:rsid w:val="4B1EA5B6"/>
    <w:rsid w:val="4DE43A15"/>
    <w:rsid w:val="50774CCD"/>
    <w:rsid w:val="52304BCB"/>
    <w:rsid w:val="5430F8D0"/>
    <w:rsid w:val="548A6733"/>
    <w:rsid w:val="55466BA8"/>
    <w:rsid w:val="55763873"/>
    <w:rsid w:val="562EB1FE"/>
    <w:rsid w:val="563C5570"/>
    <w:rsid w:val="59E94BD6"/>
    <w:rsid w:val="5A063F3D"/>
    <w:rsid w:val="5B3A7135"/>
    <w:rsid w:val="5B4F396C"/>
    <w:rsid w:val="5E58E08D"/>
    <w:rsid w:val="5F148D70"/>
    <w:rsid w:val="5F7E46EE"/>
    <w:rsid w:val="5FD4FCCC"/>
    <w:rsid w:val="6016F7D0"/>
    <w:rsid w:val="6079E3EE"/>
    <w:rsid w:val="616943B4"/>
    <w:rsid w:val="64857775"/>
    <w:rsid w:val="64CD4C15"/>
    <w:rsid w:val="65C92E64"/>
    <w:rsid w:val="67822236"/>
    <w:rsid w:val="69EB245C"/>
    <w:rsid w:val="6A24508D"/>
    <w:rsid w:val="6AE28854"/>
    <w:rsid w:val="6C440640"/>
    <w:rsid w:val="6D0610EC"/>
    <w:rsid w:val="6EB9EF93"/>
    <w:rsid w:val="72B85336"/>
    <w:rsid w:val="72CC7750"/>
    <w:rsid w:val="72EFCDF4"/>
    <w:rsid w:val="73194D10"/>
    <w:rsid w:val="738DEDED"/>
    <w:rsid w:val="748296FB"/>
    <w:rsid w:val="74FFBCB3"/>
    <w:rsid w:val="776C12C7"/>
    <w:rsid w:val="778470DB"/>
    <w:rsid w:val="78857B99"/>
    <w:rsid w:val="789B18BB"/>
    <w:rsid w:val="78C22F85"/>
    <w:rsid w:val="7A84DA26"/>
    <w:rsid w:val="7BE1649E"/>
    <w:rsid w:val="7C2FDBF3"/>
    <w:rsid w:val="7D1061D8"/>
    <w:rsid w:val="7DE81CC5"/>
    <w:rsid w:val="7F58B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5EAFB"/>
  <w15:docId w15:val="{D39A0DAC-0B7B-48E8-9369-355D5BAD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F2919"/>
    <w:pPr>
      <w:keepNext/>
      <w:spacing w:before="120" w:after="120" w:line="240" w:lineRule="auto"/>
      <w:outlineLvl w:val="0"/>
    </w:pPr>
    <w:rPr>
      <w:rFonts w:ascii="Arial Gras" w:eastAsia="Times New Roman" w:hAnsi="Arial Gras"/>
      <w:b/>
      <w:bCs/>
      <w:cap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F2919"/>
    <w:pPr>
      <w:keepNext/>
      <w:spacing w:before="480" w:after="120" w:line="240" w:lineRule="auto"/>
      <w:outlineLvl w:val="1"/>
    </w:pPr>
    <w:rPr>
      <w:rFonts w:ascii="Arial Gras" w:eastAsia="Times New Roman" w:hAnsi="Arial Gras"/>
      <w:b/>
      <w:bCs/>
      <w:iCs/>
      <w: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D14D0"/>
    <w:pPr>
      <w:keepNext/>
      <w:spacing w:before="480" w:after="120" w:line="240" w:lineRule="auto"/>
      <w:outlineLvl w:val="2"/>
    </w:pPr>
    <w:rPr>
      <w:rFonts w:ascii="Arial Gras" w:eastAsia="Times New Roman" w:hAnsi="Arial Gras"/>
      <w:b/>
      <w:bCs/>
      <w:smallCaps/>
      <w:sz w:val="28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F7630"/>
    <w:pPr>
      <w:keepNext/>
      <w:spacing w:before="360" w:after="120" w:line="240" w:lineRule="auto"/>
      <w:outlineLvl w:val="3"/>
    </w:pPr>
    <w:rPr>
      <w:rFonts w:ascii="Arial Gras" w:eastAsia="Times New Roman" w:hAnsi="Arial Gras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7A81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B17A81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17A8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B17A81"/>
    <w:rPr>
      <w:sz w:val="22"/>
      <w:szCs w:val="22"/>
      <w:lang w:eastAsia="en-US"/>
    </w:rPr>
  </w:style>
  <w:style w:type="character" w:customStyle="1" w:styleId="Titre1Car">
    <w:name w:val="Titre 1 Car"/>
    <w:link w:val="Titre1"/>
    <w:uiPriority w:val="9"/>
    <w:rsid w:val="007F2919"/>
    <w:rPr>
      <w:rFonts w:ascii="Arial Gras" w:eastAsia="Times New Roman" w:hAnsi="Arial Gras" w:cs="Times New Roman"/>
      <w:b/>
      <w:bCs/>
      <w:caps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"/>
    <w:rsid w:val="007F2919"/>
    <w:rPr>
      <w:rFonts w:ascii="Arial Gras" w:eastAsia="Times New Roman" w:hAnsi="Arial Gras" w:cs="Times New Roman"/>
      <w:b/>
      <w:bCs/>
      <w:iCs/>
      <w:caps/>
      <w:sz w:val="28"/>
      <w:szCs w:val="28"/>
      <w:lang w:eastAsia="en-US"/>
    </w:rPr>
  </w:style>
  <w:style w:type="character" w:customStyle="1" w:styleId="Titre3Car">
    <w:name w:val="Titre 3 Car"/>
    <w:link w:val="Titre3"/>
    <w:uiPriority w:val="9"/>
    <w:rsid w:val="001D14D0"/>
    <w:rPr>
      <w:rFonts w:ascii="Arial Gras" w:eastAsia="Times New Roman" w:hAnsi="Arial Gras" w:cs="Times New Roman"/>
      <w:b/>
      <w:bCs/>
      <w:smallCaps/>
      <w:sz w:val="28"/>
      <w:szCs w:val="26"/>
      <w:lang w:eastAsia="en-US"/>
    </w:rPr>
  </w:style>
  <w:style w:type="character" w:customStyle="1" w:styleId="Titre4Car">
    <w:name w:val="Titre 4 Car"/>
    <w:link w:val="Titre4"/>
    <w:uiPriority w:val="9"/>
    <w:rsid w:val="004F7630"/>
    <w:rPr>
      <w:rFonts w:ascii="Arial Gras" w:eastAsia="Times New Roman" w:hAnsi="Arial Gras" w:cs="Times New Roman"/>
      <w:b/>
      <w:bCs/>
      <w:sz w:val="24"/>
      <w:szCs w:val="2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93352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593352"/>
    <w:rPr>
      <w:lang w:eastAsia="en-US"/>
    </w:rPr>
  </w:style>
  <w:style w:type="character" w:styleId="Appelnotedebasdep">
    <w:name w:val="footnote reference"/>
    <w:uiPriority w:val="99"/>
    <w:semiHidden/>
    <w:unhideWhenUsed/>
    <w:rsid w:val="00593352"/>
    <w:rPr>
      <w:vertAlign w:val="superscript"/>
    </w:rPr>
  </w:style>
  <w:style w:type="table" w:styleId="Grilledutableau">
    <w:name w:val="Table Grid"/>
    <w:basedOn w:val="TableauNormal"/>
    <w:uiPriority w:val="59"/>
    <w:rsid w:val="001A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E59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4303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70F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6E5F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7A5B02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756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756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75678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56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5678"/>
    <w:rPr>
      <w:b/>
      <w:bCs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72FF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896C63"/>
    <w:pPr>
      <w:spacing w:after="0" w:line="240" w:lineRule="auto"/>
      <w:ind w:left="720"/>
    </w:pPr>
    <w:rPr>
      <w:rFonts w:eastAsiaTheme="minorHAnsi" w:cs="Calibri"/>
      <w:lang w:eastAsia="fr-CA"/>
    </w:rPr>
  </w:style>
  <w:style w:type="character" w:customStyle="1" w:styleId="cf01">
    <w:name w:val="cf01"/>
    <w:basedOn w:val="Policepardfaut"/>
    <w:rsid w:val="004C526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020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419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ebec.ca/sante/problemes-de-sante/grippe-rhume-et-gastro/gastro-enterit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FD36E-8343-44FF-830A-084412F3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d'intervention</vt:lpstr>
    </vt:vector>
  </TitlesOfParts>
  <Company/>
  <LinksUpToDate>false</LinksUpToDate>
  <CharactersWithSpaces>2032</CharactersWithSpaces>
  <SharedDoc>false</SharedDoc>
  <HLinks>
    <vt:vector size="114" baseType="variant">
      <vt:variant>
        <vt:i4>4259933</vt:i4>
      </vt:variant>
      <vt:variant>
        <vt:i4>54</vt:i4>
      </vt:variant>
      <vt:variant>
        <vt:i4>0</vt:i4>
      </vt:variant>
      <vt:variant>
        <vt:i4>5</vt:i4>
      </vt:variant>
      <vt:variant>
        <vt:lpwstr>https://www.quebec.ca/sante/problemes-de-sante/grippe-rhume-et-gastro/gastro-enterite</vt:lpwstr>
      </vt:variant>
      <vt:variant>
        <vt:lpwstr>c1810</vt:lpwstr>
      </vt:variant>
      <vt:variant>
        <vt:i4>65611</vt:i4>
      </vt:variant>
      <vt:variant>
        <vt:i4>51</vt:i4>
      </vt:variant>
      <vt:variant>
        <vt:i4>0</vt:i4>
      </vt:variant>
      <vt:variant>
        <vt:i4>5</vt:i4>
      </vt:variant>
      <vt:variant>
        <vt:lpwstr>https://publications.msss.gouv.qc.ca/msss/fichiers/guide-garderie/annexe4-calendrier-entretien-ecoles.pdf</vt:lpwstr>
      </vt:variant>
      <vt:variant>
        <vt:lpwstr/>
      </vt:variant>
      <vt:variant>
        <vt:i4>6488115</vt:i4>
      </vt:variant>
      <vt:variant>
        <vt:i4>48</vt:i4>
      </vt:variant>
      <vt:variant>
        <vt:i4>0</vt:i4>
      </vt:variant>
      <vt:variant>
        <vt:i4>5</vt:i4>
      </vt:variant>
      <vt:variant>
        <vt:lpwstr>https://publications.msss.gouv.qc.ca/msss/fichiers/guide-garderie/annexe3-calendrier-entretien-services.pdf</vt:lpwstr>
      </vt:variant>
      <vt:variant>
        <vt:lpwstr/>
      </vt:variant>
      <vt:variant>
        <vt:i4>6291573</vt:i4>
      </vt:variant>
      <vt:variant>
        <vt:i4>45</vt:i4>
      </vt:variant>
      <vt:variant>
        <vt:i4>0</vt:i4>
      </vt:variant>
      <vt:variant>
        <vt:i4>5</vt:i4>
      </vt:variant>
      <vt:variant>
        <vt:lpwstr>https://publications.msss.gouv.qc.ca/msss/fichiers/guide-garderie/chap4-nettoyage-desinfection.pdf</vt:lpwstr>
      </vt:variant>
      <vt:variant>
        <vt:lpwstr/>
      </vt:variant>
      <vt:variant>
        <vt:i4>720921</vt:i4>
      </vt:variant>
      <vt:variant>
        <vt:i4>42</vt:i4>
      </vt:variant>
      <vt:variant>
        <vt:i4>0</vt:i4>
      </vt:variant>
      <vt:variant>
        <vt:i4>5</vt:i4>
      </vt:variant>
      <vt:variant>
        <vt:lpwstr>http://publications.msss.gouv.qc.ca/msss/fichiers/guide-garderie/chap5-morsures-animales.pdf</vt:lpwstr>
      </vt:variant>
      <vt:variant>
        <vt:lpwstr/>
      </vt:variant>
      <vt:variant>
        <vt:i4>2424958</vt:i4>
      </vt:variant>
      <vt:variant>
        <vt:i4>39</vt:i4>
      </vt:variant>
      <vt:variant>
        <vt:i4>0</vt:i4>
      </vt:variant>
      <vt:variant>
        <vt:i4>5</vt:i4>
      </vt:variant>
      <vt:variant>
        <vt:lpwstr>http://publications.msss.gouv.qc.ca/msss/fichiers/guide-garderie/chap4-animaux.pdf</vt:lpwstr>
      </vt:variant>
      <vt:variant>
        <vt:lpwstr/>
      </vt:variant>
      <vt:variant>
        <vt:i4>7405600</vt:i4>
      </vt:variant>
      <vt:variant>
        <vt:i4>36</vt:i4>
      </vt:variant>
      <vt:variant>
        <vt:i4>0</vt:i4>
      </vt:variant>
      <vt:variant>
        <vt:i4>5</vt:i4>
      </vt:variant>
      <vt:variant>
        <vt:lpwstr>http://publications.msss.gouv.qc.ca/msss/fichiers/guide-garderie/chap4-qualite-de-leau.pdf</vt:lpwstr>
      </vt:variant>
      <vt:variant>
        <vt:lpwstr/>
      </vt:variant>
      <vt:variant>
        <vt:i4>262223</vt:i4>
      </vt:variant>
      <vt:variant>
        <vt:i4>33</vt:i4>
      </vt:variant>
      <vt:variant>
        <vt:i4>0</vt:i4>
      </vt:variant>
      <vt:variant>
        <vt:i4>5</vt:i4>
      </vt:variant>
      <vt:variant>
        <vt:lpwstr>http://publications.msss.gouv.qc.ca/msss/fichiers/guide-garderie/chap4-port-de-gants.pdf</vt:lpwstr>
      </vt:variant>
      <vt:variant>
        <vt:lpwstr/>
      </vt:variant>
      <vt:variant>
        <vt:i4>1507418</vt:i4>
      </vt:variant>
      <vt:variant>
        <vt:i4>30</vt:i4>
      </vt:variant>
      <vt:variant>
        <vt:i4>0</vt:i4>
      </vt:variant>
      <vt:variant>
        <vt:i4>5</vt:i4>
      </vt:variant>
      <vt:variant>
        <vt:lpwstr>http://publications.msss.gouv.qc.ca/msss/fichiers/guide-garderie/chap4-changement-de-couches.pdf</vt:lpwstr>
      </vt:variant>
      <vt:variant>
        <vt:lpwstr/>
      </vt:variant>
      <vt:variant>
        <vt:i4>3080235</vt:i4>
      </vt:variant>
      <vt:variant>
        <vt:i4>27</vt:i4>
      </vt:variant>
      <vt:variant>
        <vt:i4>0</vt:i4>
      </vt:variant>
      <vt:variant>
        <vt:i4>5</vt:i4>
      </vt:variant>
      <vt:variant>
        <vt:lpwstr>http://publications.msss.gouv.qc.ca/msss/fichiers/guide-garderie/chap4-hygiene-a-la-cuisine.pdf</vt:lpwstr>
      </vt:variant>
      <vt:variant>
        <vt:lpwstr/>
      </vt:variant>
      <vt:variant>
        <vt:i4>4587545</vt:i4>
      </vt:variant>
      <vt:variant>
        <vt:i4>24</vt:i4>
      </vt:variant>
      <vt:variant>
        <vt:i4>0</vt:i4>
      </vt:variant>
      <vt:variant>
        <vt:i4>5</vt:i4>
      </vt:variant>
      <vt:variant>
        <vt:lpwstr>http://publications.msss.gouv.qc.ca/msss/fichiers/guide-garderie/annexe4-calendrier-entretien-ecoles.pdf</vt:lpwstr>
      </vt:variant>
      <vt:variant>
        <vt:lpwstr/>
      </vt:variant>
      <vt:variant>
        <vt:i4>4063355</vt:i4>
      </vt:variant>
      <vt:variant>
        <vt:i4>21</vt:i4>
      </vt:variant>
      <vt:variant>
        <vt:i4>0</vt:i4>
      </vt:variant>
      <vt:variant>
        <vt:i4>5</vt:i4>
      </vt:variant>
      <vt:variant>
        <vt:lpwstr>http://publications.msss.gouv.qc.ca/msss/fichiers/guide-garderie/annexe3-calendrier-entretien-services.pdf</vt:lpwstr>
      </vt:variant>
      <vt:variant>
        <vt:lpwstr/>
      </vt:variant>
      <vt:variant>
        <vt:i4>4718678</vt:i4>
      </vt:variant>
      <vt:variant>
        <vt:i4>18</vt:i4>
      </vt:variant>
      <vt:variant>
        <vt:i4>0</vt:i4>
      </vt:variant>
      <vt:variant>
        <vt:i4>5</vt:i4>
      </vt:variant>
      <vt:variant>
        <vt:lpwstr>http://publications.msss.gouv.qc.ca/msss/fichiers/guide-garderie/chap4-entretien-hygiene.pdf</vt:lpwstr>
      </vt:variant>
      <vt:variant>
        <vt:lpwstr/>
      </vt:variant>
      <vt:variant>
        <vt:i4>5963804</vt:i4>
      </vt:variant>
      <vt:variant>
        <vt:i4>15</vt:i4>
      </vt:variant>
      <vt:variant>
        <vt:i4>0</vt:i4>
      </vt:variant>
      <vt:variant>
        <vt:i4>5</vt:i4>
      </vt:variant>
      <vt:variant>
        <vt:lpwstr>http://publications.msss.gouv.qc.ca/msss/fichiers/guide-garderie/chap4-hygiene-des-mains.pdf</vt:lpwstr>
      </vt:variant>
      <vt:variant>
        <vt:lpwstr/>
      </vt:variant>
      <vt:variant>
        <vt:i4>3735600</vt:i4>
      </vt:variant>
      <vt:variant>
        <vt:i4>12</vt:i4>
      </vt:variant>
      <vt:variant>
        <vt:i4>0</vt:i4>
      </vt:variant>
      <vt:variant>
        <vt:i4>5</vt:i4>
      </vt:variant>
      <vt:variant>
        <vt:lpwstr>http://www.mapaq.gouv.qc.ca/fr/Transformation/Qualitedesaliments/toxiinfections/Pages/recommandations.aspx</vt:lpwstr>
      </vt:variant>
      <vt:variant>
        <vt:lpwstr/>
      </vt:variant>
      <vt:variant>
        <vt:i4>2621482</vt:i4>
      </vt:variant>
      <vt:variant>
        <vt:i4>9</vt:i4>
      </vt:variant>
      <vt:variant>
        <vt:i4>0</vt:i4>
      </vt:variant>
      <vt:variant>
        <vt:i4>5</vt:i4>
      </vt:variant>
      <vt:variant>
        <vt:lpwstr>https://www.mapaq.gouv.qc.ca/fr/Transformation/Qualitedesaliments/toxiinfections/Pages/recommandations.aspx</vt:lpwstr>
      </vt:variant>
      <vt:variant>
        <vt:lpwstr/>
      </vt:variant>
      <vt:variant>
        <vt:i4>3342373</vt:i4>
      </vt:variant>
      <vt:variant>
        <vt:i4>6</vt:i4>
      </vt:variant>
      <vt:variant>
        <vt:i4>0</vt:i4>
      </vt:variant>
      <vt:variant>
        <vt:i4>5</vt:i4>
      </vt:variant>
      <vt:variant>
        <vt:lpwstr>http://publications.msss.gouv.qc.ca/msss/fichiers/guide-garderie/chap3.pdf</vt:lpwstr>
      </vt:variant>
      <vt:variant>
        <vt:lpwstr/>
      </vt:variant>
      <vt:variant>
        <vt:i4>196691</vt:i4>
      </vt:variant>
      <vt:variant>
        <vt:i4>3</vt:i4>
      </vt:variant>
      <vt:variant>
        <vt:i4>0</vt:i4>
      </vt:variant>
      <vt:variant>
        <vt:i4>5</vt:i4>
      </vt:variant>
      <vt:variant>
        <vt:lpwstr>https://www.quebec.ca/gouvernement/ministere/agriculture-pecheries-alimentation/coordonnees-du-ministere</vt:lpwstr>
      </vt:variant>
      <vt:variant>
        <vt:lpwstr/>
      </vt:variant>
      <vt:variant>
        <vt:i4>3276837</vt:i4>
      </vt:variant>
      <vt:variant>
        <vt:i4>0</vt:i4>
      </vt:variant>
      <vt:variant>
        <vt:i4>0</vt:i4>
      </vt:variant>
      <vt:variant>
        <vt:i4>5</vt:i4>
      </vt:variant>
      <vt:variant>
        <vt:lpwstr>http://publications.msss.gouv.qc.ca/msss/fichiers/guide-garderie/chap2.pdf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d'intervention</dc:title>
  <dc:subject/>
  <dc:creator>Ministère de la Santé et des Services sociaux</dc:creator>
  <cp:keywords>Gastroentérite</cp:keywords>
  <cp:lastModifiedBy>Mourad Hamed-Abdelouahab</cp:lastModifiedBy>
  <cp:revision>2</cp:revision>
  <dcterms:created xsi:type="dcterms:W3CDTF">2024-07-24T15:01:00Z</dcterms:created>
  <dcterms:modified xsi:type="dcterms:W3CDTF">2024-07-24T15:01:00Z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2023-12-21T15:37:08Z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90edd3e5-43bf-4be8-82a3-03a37bedfe1f</vt:lpwstr>
  </property>
  <property fmtid="{D5CDD505-2E9C-101B-9397-08002B2CF9AE}" pid="8" name="MSIP_Label_6a7d8d5d-78e2-4a62-9fcd-016eb5e4c57c_ContentBits">
    <vt:lpwstr>0</vt:lpwstr>
  </property>
</Properties>
</file>